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75" w:rsidRDefault="009B5675" w:rsidP="009B5675">
      <w:pPr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3342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Утверждено</w:t>
      </w:r>
    </w:p>
    <w:p w:rsidR="00CA2618" w:rsidRPr="00E13FAC" w:rsidRDefault="009B5675" w:rsidP="009B5675">
      <w:pPr>
        <w:spacing w:after="0" w:line="240" w:lineRule="auto"/>
        <w:ind w:left="6804" w:hanging="4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П</w:t>
      </w:r>
      <w:r w:rsidR="003342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риказом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Рук</w:t>
      </w:r>
      <w:r w:rsidR="003342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оводителя</w:t>
      </w:r>
      <w:r w:rsidR="00CA2618" w:rsidRPr="00E13F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CA2618" w:rsidRDefault="003342AF" w:rsidP="003342A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</w:t>
      </w:r>
      <w:r w:rsidR="009B56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МБ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МФЦ»</w:t>
      </w:r>
    </w:p>
    <w:p w:rsidR="00CA2618" w:rsidRDefault="009B5675" w:rsidP="009B56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3342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№ </w:t>
      </w:r>
      <w:r w:rsidR="00CF47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52</w:t>
      </w:r>
      <w:r w:rsidR="003342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от </w:t>
      </w:r>
      <w:r w:rsidR="00CF47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30</w:t>
      </w:r>
      <w:r w:rsidR="003342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.1</w:t>
      </w:r>
      <w:r w:rsidR="00CF47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3342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CA2618" w:rsidRPr="00E13F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="003342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15</w:t>
      </w:r>
      <w:r w:rsidR="00CA2618" w:rsidRPr="00E13F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  </w:t>
      </w:r>
    </w:p>
    <w:p w:rsidR="003342AF" w:rsidRDefault="003342AF" w:rsidP="003342AF">
      <w:pPr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342AF" w:rsidRDefault="003342AF" w:rsidP="003342AF">
      <w:pPr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342AF" w:rsidRDefault="003342AF" w:rsidP="003342AF">
      <w:pPr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342AF" w:rsidRDefault="003342AF" w:rsidP="003342AF">
      <w:pPr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342AF" w:rsidRPr="00E13FAC" w:rsidRDefault="003342AF" w:rsidP="003342AF">
      <w:pPr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A2618" w:rsidRPr="00B52C12" w:rsidRDefault="00B52C12" w:rsidP="00CA26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</w:t>
      </w:r>
      <w:r w:rsidR="003342AF" w:rsidRPr="00B52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42AF" w:rsidRPr="00B52C12" w:rsidRDefault="003342AF" w:rsidP="00CA26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отношении обработки и обеспечения безопасности</w:t>
      </w:r>
    </w:p>
    <w:p w:rsidR="00B52C12" w:rsidRPr="00B52C12" w:rsidRDefault="003342AF" w:rsidP="00B52C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персональных данных в </w:t>
      </w:r>
      <w:r w:rsidR="00B07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52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униципальном бюджетном учреждении </w:t>
      </w:r>
    </w:p>
    <w:p w:rsidR="00B52C12" w:rsidRPr="00B52C12" w:rsidRDefault="00B52C12" w:rsidP="00B52C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Многофункциональный центр предоставления </w:t>
      </w:r>
      <w:proofErr w:type="gramStart"/>
      <w:r w:rsidRPr="00B52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государственных</w:t>
      </w:r>
      <w:proofErr w:type="gramEnd"/>
      <w:r w:rsidRPr="00B52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2C12" w:rsidRPr="00B52C12" w:rsidRDefault="00B52C12" w:rsidP="00B52C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муниципальных  услуг населению муниципального района </w:t>
      </w:r>
    </w:p>
    <w:p w:rsidR="003342AF" w:rsidRPr="00B52C12" w:rsidRDefault="00B52C12" w:rsidP="00B52C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spellStart"/>
      <w:r w:rsidRPr="00B52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Челно</w:t>
      </w:r>
      <w:proofErr w:type="spellEnd"/>
      <w:r w:rsidRPr="00B52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B52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Вершинский</w:t>
      </w:r>
      <w:proofErr w:type="spellEnd"/>
      <w:r w:rsidRPr="00B52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области»</w:t>
      </w:r>
    </w:p>
    <w:p w:rsidR="003342AF" w:rsidRPr="00E13FAC" w:rsidRDefault="003342AF" w:rsidP="00CA26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A2618" w:rsidRDefault="00CA2618" w:rsidP="00CA26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A2618" w:rsidRPr="00662E59" w:rsidRDefault="00CA2618" w:rsidP="00CA26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2618" w:rsidRPr="00662E59" w:rsidRDefault="00CA2618" w:rsidP="00D353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2E59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D527F0" w:rsidRPr="00CA2618" w:rsidRDefault="00D527F0" w:rsidP="00D35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1.1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A2618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целях</w:t>
      </w:r>
      <w:r w:rsidRPr="00CA2618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</w:t>
      </w:r>
      <w:r w:rsidRPr="00CA2618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д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держания</w:t>
      </w:r>
      <w:r w:rsidRPr="00CA2618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дело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ой</w:t>
      </w:r>
      <w:r w:rsidRPr="00CA261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репутации</w:t>
      </w:r>
      <w:r w:rsidRPr="00CA2618">
        <w:rPr>
          <w:rFonts w:ascii="Times New Roman" w:hAnsi="Times New Roman" w:cs="Times New Roman"/>
          <w:color w:val="231F20"/>
          <w:spacing w:val="-9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A261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гарантиро</w:t>
      </w:r>
      <w:r w:rsidRPr="00CA2618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ания</w:t>
      </w:r>
      <w:r w:rsidRPr="00CA2618">
        <w:rPr>
          <w:rFonts w:ascii="Times New Roman" w:hAnsi="Times New Roman" w:cs="Times New Roman"/>
          <w:color w:val="231F20"/>
          <w:spacing w:val="10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выполнения</w:t>
      </w:r>
      <w:r w:rsidRPr="00CA2618">
        <w:rPr>
          <w:rFonts w:ascii="Times New Roman" w:hAnsi="Times New Roman" w:cs="Times New Roman"/>
          <w:color w:val="231F20"/>
          <w:spacing w:val="-9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норм</w:t>
      </w:r>
      <w:r w:rsidRPr="00CA2618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льного</w:t>
      </w:r>
      <w:r w:rsidRPr="00CA2618">
        <w:rPr>
          <w:rFonts w:ascii="Times New Roman" w:hAnsi="Times New Roman" w:cs="Times New Roman"/>
          <w:color w:val="231F20"/>
          <w:spacing w:val="-3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10"/>
          <w:sz w:val="24"/>
          <w:szCs w:val="24"/>
        </w:rPr>
        <w:t>акон</w:t>
      </w:r>
      <w:r w:rsidRPr="00CA2618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>о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датель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т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14"/>
          <w:sz w:val="24"/>
          <w:szCs w:val="24"/>
        </w:rPr>
        <w:t xml:space="preserve">а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полном </w:t>
      </w:r>
      <w:r w:rsidRPr="00CA261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10"/>
          <w:sz w:val="24"/>
          <w:szCs w:val="24"/>
        </w:rPr>
        <w:t>объеме</w:t>
      </w:r>
      <w:r w:rsidRPr="00CA2618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 xml:space="preserve"> </w:t>
      </w:r>
      <w:r w:rsidR="0019754E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 xml:space="preserve"> м</w:t>
      </w:r>
      <w:r w:rsidR="00B52C12" w:rsidRPr="00B52C12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>униципально</w:t>
      </w:r>
      <w:r w:rsidR="0019754E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>е</w:t>
      </w:r>
      <w:r w:rsidR="00B52C12" w:rsidRPr="00B52C12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 xml:space="preserve"> бюджетно</w:t>
      </w:r>
      <w:r w:rsidR="0019754E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>е</w:t>
      </w:r>
      <w:r w:rsidR="00B52C12" w:rsidRPr="00B52C12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 xml:space="preserve"> учреждени</w:t>
      </w:r>
      <w:r w:rsidR="0019754E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>е</w:t>
      </w:r>
      <w:r w:rsidR="00B52C12" w:rsidRPr="00B52C12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 xml:space="preserve"> «Многофункциональный центр предоставления государственных и муниципальных  услуг населению муниципального района </w:t>
      </w:r>
      <w:proofErr w:type="spellStart"/>
      <w:r w:rsidR="00B52C12" w:rsidRPr="00B52C12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>Челно</w:t>
      </w:r>
      <w:proofErr w:type="spellEnd"/>
      <w:r w:rsidR="00B52C12" w:rsidRPr="00B52C12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 xml:space="preserve"> – </w:t>
      </w:r>
      <w:proofErr w:type="spellStart"/>
      <w:r w:rsidR="00B52C12" w:rsidRPr="00B52C12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>Вершинский</w:t>
      </w:r>
      <w:proofErr w:type="spellEnd"/>
      <w:r w:rsidR="00B52C12" w:rsidRPr="00B52C12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 xml:space="preserve"> Самарской области»</w:t>
      </w:r>
      <w:r w:rsidRPr="00CA2618">
        <w:rPr>
          <w:rFonts w:ascii="Times New Roman" w:hAnsi="Times New Roman" w:cs="Times New Roman"/>
          <w:color w:val="231F20"/>
          <w:spacing w:val="14"/>
          <w:w w:val="92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(д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лее </w:t>
      </w:r>
      <w:r w:rsidRPr="00CA2618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CA2618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Оператор)</w:t>
      </w:r>
      <w:r w:rsidRPr="00CA2618">
        <w:rPr>
          <w:rFonts w:ascii="Times New Roman" w:hAnsi="Times New Roman" w:cs="Times New Roman"/>
          <w:color w:val="231F20"/>
          <w:spacing w:val="6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считает </w:t>
      </w:r>
      <w:r w:rsidRPr="00CA2618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ажнейшими</w:t>
      </w:r>
      <w:r w:rsidRPr="00CA2618">
        <w:rPr>
          <w:rFonts w:ascii="Times New Roman" w:hAnsi="Times New Roman" w:cs="Times New Roman"/>
          <w:color w:val="231F20"/>
          <w:spacing w:val="14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оими </w:t>
      </w:r>
      <w:r w:rsidRPr="00CA261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за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дачами</w:t>
      </w:r>
      <w:r w:rsidRPr="00CA2618">
        <w:rPr>
          <w:rFonts w:ascii="Times New Roman" w:hAnsi="Times New Roman" w:cs="Times New Roman"/>
          <w:color w:val="231F20"/>
          <w:spacing w:val="15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собл</w:t>
      </w:r>
      <w:r w:rsidRPr="00CA2618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ю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дение</w:t>
      </w:r>
      <w:r w:rsidRPr="00CA2618">
        <w:rPr>
          <w:rFonts w:ascii="Times New Roman" w:hAnsi="Times New Roman" w:cs="Times New Roman"/>
          <w:color w:val="231F20"/>
          <w:spacing w:val="-3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принципов</w:t>
      </w:r>
      <w:r w:rsidRPr="00CA2618">
        <w:rPr>
          <w:rFonts w:ascii="Times New Roman" w:hAnsi="Times New Roman" w:cs="Times New Roman"/>
          <w:color w:val="231F20"/>
          <w:spacing w:val="15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14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конно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ти,</w:t>
      </w:r>
      <w:r w:rsidRPr="00CA2618">
        <w:rPr>
          <w:rFonts w:ascii="Times New Roman" w:hAnsi="Times New Roman" w:cs="Times New Roman"/>
          <w:color w:val="231F20"/>
          <w:spacing w:val="25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спра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е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д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ли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ти</w:t>
      </w:r>
      <w:r w:rsidRPr="00CA2618">
        <w:rPr>
          <w:rFonts w:ascii="Times New Roman" w:hAnsi="Times New Roman" w:cs="Times New Roman"/>
          <w:color w:val="231F20"/>
          <w:spacing w:val="16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A2618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конфиденци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льно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ти</w:t>
      </w:r>
      <w:r w:rsidRPr="00CA2618">
        <w:rPr>
          <w:rFonts w:ascii="Times New Roman" w:hAnsi="Times New Roman" w:cs="Times New Roman"/>
          <w:color w:val="231F20"/>
          <w:spacing w:val="18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при 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обработке</w:t>
      </w:r>
      <w:r w:rsidRPr="00CA2618">
        <w:rPr>
          <w:rFonts w:ascii="Times New Roman" w:hAnsi="Times New Roman" w:cs="Times New Roman"/>
          <w:color w:val="231F20"/>
          <w:spacing w:val="21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льных</w:t>
      </w:r>
      <w:r w:rsidRPr="00CA2618">
        <w:rPr>
          <w:rFonts w:ascii="Times New Roman" w:hAnsi="Times New Roman" w:cs="Times New Roman"/>
          <w:color w:val="231F20"/>
          <w:spacing w:val="3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данных, </w:t>
      </w:r>
      <w:r w:rsidRPr="00CA2618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также </w:t>
      </w:r>
      <w:r w:rsidRPr="00CA2618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обеспечение</w:t>
      </w:r>
      <w:r w:rsidRPr="00CA2618">
        <w:rPr>
          <w:rFonts w:ascii="Times New Roman" w:hAnsi="Times New Roman" w:cs="Times New Roman"/>
          <w:color w:val="231F20"/>
          <w:spacing w:val="23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безопасно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ти</w:t>
      </w:r>
      <w:r w:rsidRPr="00CA2618">
        <w:rPr>
          <w:rFonts w:ascii="Times New Roman" w:hAnsi="Times New Roman" w:cs="Times New Roman"/>
          <w:color w:val="231F20"/>
          <w:spacing w:val="41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процессов</w:t>
      </w:r>
      <w:r w:rsidRPr="00CA2618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CA2618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обработки.</w:t>
      </w:r>
    </w:p>
    <w:p w:rsidR="00D527F0" w:rsidRPr="00CA2618" w:rsidRDefault="00D527F0" w:rsidP="00D35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z w:val="24"/>
          <w:szCs w:val="24"/>
        </w:rPr>
        <w:t>1.2.</w:t>
      </w:r>
      <w:r w:rsidRPr="00CA261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На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тоящая</w:t>
      </w:r>
      <w:r w:rsidRPr="00CA2618">
        <w:rPr>
          <w:rFonts w:ascii="Times New Roman" w:hAnsi="Times New Roman" w:cs="Times New Roman"/>
          <w:color w:val="231F20"/>
          <w:spacing w:val="3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политика</w:t>
      </w:r>
      <w:r w:rsidRPr="00CA2618">
        <w:rPr>
          <w:rFonts w:ascii="Times New Roman" w:hAnsi="Times New Roman" w:cs="Times New Roman"/>
          <w:color w:val="231F20"/>
          <w:spacing w:val="14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обла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ти </w:t>
      </w:r>
      <w:r w:rsidRPr="00CA2618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обработки</w:t>
      </w:r>
      <w:r w:rsidRPr="00CA2618">
        <w:rPr>
          <w:rFonts w:ascii="Times New Roman" w:hAnsi="Times New Roman" w:cs="Times New Roman"/>
          <w:color w:val="231F20"/>
          <w:spacing w:val="6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A2618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ащиты </w:t>
      </w:r>
      <w:r w:rsidRPr="00CA261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CA2618">
        <w:rPr>
          <w:rFonts w:ascii="Times New Roman" w:hAnsi="Times New Roman" w:cs="Times New Roman"/>
          <w:color w:val="231F20"/>
          <w:spacing w:val="8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данных </w:t>
      </w:r>
      <w:r w:rsidRPr="00CA2618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19754E">
        <w:rPr>
          <w:rFonts w:ascii="Times New Roman" w:hAnsi="Times New Roman" w:cs="Times New Roman"/>
          <w:color w:val="231F20"/>
          <w:spacing w:val="5"/>
          <w:sz w:val="24"/>
          <w:szCs w:val="24"/>
        </w:rPr>
        <w:t>у Оператора</w:t>
      </w:r>
      <w:r w:rsidR="003734F8"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(д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лее </w:t>
      </w:r>
      <w:r w:rsidRPr="00CA2618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CA2618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Политика)</w:t>
      </w:r>
      <w:r w:rsidR="00373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хара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теризуется</w:t>
      </w:r>
      <w:r w:rsidRPr="00CA2618">
        <w:rPr>
          <w:rFonts w:ascii="Times New Roman" w:hAnsi="Times New Roman" w:cs="Times New Roman"/>
          <w:color w:val="231F20"/>
          <w:spacing w:val="15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ледующими</w:t>
      </w:r>
      <w:r w:rsidRPr="00CA2618">
        <w:rPr>
          <w:rFonts w:ascii="Times New Roman" w:hAnsi="Times New Roman" w:cs="Times New Roman"/>
          <w:color w:val="231F20"/>
          <w:spacing w:val="-11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11"/>
          <w:sz w:val="24"/>
          <w:szCs w:val="24"/>
        </w:rPr>
        <w:t>признаками:</w:t>
      </w:r>
    </w:p>
    <w:p w:rsidR="00D527F0" w:rsidRPr="00CA2618" w:rsidRDefault="00D527F0" w:rsidP="0086082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.2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.1</w:t>
      </w:r>
      <w:r w:rsidR="0086082D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Разработана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целях</w:t>
      </w:r>
      <w:r w:rsidRPr="00CA2618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proofErr w:type="gramStart"/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обеспечения ре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ли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ации</w:t>
      </w:r>
      <w:r w:rsidRPr="00CA2618">
        <w:rPr>
          <w:rFonts w:ascii="Times New Roman" w:hAnsi="Times New Roman" w:cs="Times New Roman"/>
          <w:color w:val="231F20"/>
          <w:spacing w:val="18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тр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е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бо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аний</w:t>
      </w:r>
      <w:r w:rsidRPr="00CA2618">
        <w:rPr>
          <w:rFonts w:ascii="Times New Roman" w:hAnsi="Times New Roman" w:cs="Times New Roman"/>
          <w:color w:val="231F20"/>
          <w:spacing w:val="14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акон</w:t>
      </w:r>
      <w:r w:rsidRPr="00CA2618">
        <w:rPr>
          <w:rFonts w:ascii="Times New Roman" w:hAnsi="Times New Roman" w:cs="Times New Roman"/>
          <w:color w:val="231F20"/>
          <w:spacing w:val="-4"/>
          <w:w w:val="108"/>
          <w:sz w:val="24"/>
          <w:szCs w:val="24"/>
        </w:rPr>
        <w:t>о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датель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т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spacing w:val="1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="0086082D">
        <w:rPr>
          <w:rFonts w:ascii="Times New Roman" w:hAnsi="Times New Roman" w:cs="Times New Roman"/>
          <w:color w:val="231F20"/>
          <w:sz w:val="24"/>
          <w:szCs w:val="24"/>
        </w:rPr>
        <w:t xml:space="preserve">оссийской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Ф</w:t>
      </w:r>
      <w:r w:rsidR="0086082D">
        <w:rPr>
          <w:rFonts w:ascii="Times New Roman" w:hAnsi="Times New Roman" w:cs="Times New Roman"/>
          <w:color w:val="231F20"/>
          <w:sz w:val="24"/>
          <w:szCs w:val="24"/>
        </w:rPr>
        <w:t>едерации</w:t>
      </w:r>
      <w:proofErr w:type="gramEnd"/>
      <w:r w:rsidRPr="00CA261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обла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ти </w:t>
      </w:r>
      <w:r w:rsidRPr="00CA261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обработки</w:t>
      </w:r>
      <w:r w:rsidRPr="00CA2618">
        <w:rPr>
          <w:rFonts w:ascii="Times New Roman" w:hAnsi="Times New Roman" w:cs="Times New Roman"/>
          <w:color w:val="231F20"/>
          <w:spacing w:val="17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льных </w:t>
      </w:r>
      <w:r w:rsidRPr="00CA261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CA261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бъе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тов </w:t>
      </w:r>
      <w:r w:rsidRPr="00CA261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CA2618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данных.</w:t>
      </w:r>
    </w:p>
    <w:p w:rsidR="00D527F0" w:rsidRPr="00CA2618" w:rsidRDefault="00D527F0" w:rsidP="00D35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w w:val="109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.2.2.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Раскры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ает</w:t>
      </w:r>
      <w:r w:rsidRPr="00CA2618">
        <w:rPr>
          <w:rFonts w:ascii="Times New Roman" w:hAnsi="Times New Roman" w:cs="Times New Roman"/>
          <w:color w:val="231F20"/>
          <w:spacing w:val="-7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основные</w:t>
      </w:r>
      <w:r w:rsidRPr="00CA2618">
        <w:rPr>
          <w:rFonts w:ascii="Times New Roman" w:hAnsi="Times New Roman" w:cs="Times New Roman"/>
          <w:color w:val="231F20"/>
          <w:spacing w:val="-7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категории</w:t>
      </w:r>
      <w:r w:rsidRPr="00CA2618">
        <w:rPr>
          <w:rFonts w:ascii="Times New Roman" w:hAnsi="Times New Roman" w:cs="Times New Roman"/>
          <w:color w:val="231F20"/>
          <w:spacing w:val="9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CA2618">
        <w:rPr>
          <w:rFonts w:ascii="Times New Roman" w:hAnsi="Times New Roman" w:cs="Times New Roman"/>
          <w:color w:val="231F20"/>
          <w:spacing w:val="-13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данных,</w:t>
      </w:r>
      <w:r w:rsidRPr="00CA2618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обрабаты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аемых</w:t>
      </w:r>
      <w:r w:rsidRPr="00CA2618">
        <w:rPr>
          <w:rFonts w:ascii="Times New Roman" w:hAnsi="Times New Roman" w:cs="Times New Roman"/>
          <w:color w:val="231F20"/>
          <w:spacing w:val="-7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Оператором,</w:t>
      </w:r>
      <w:r w:rsidRPr="00CA2618">
        <w:rPr>
          <w:rFonts w:ascii="Times New Roman" w:hAnsi="Times New Roman" w:cs="Times New Roman"/>
          <w:color w:val="231F20"/>
          <w:spacing w:val="-15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цели,</w:t>
      </w:r>
      <w:r w:rsidRPr="00CA2618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CA2618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A261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прин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ципы </w:t>
      </w:r>
      <w:r w:rsidRPr="00CA261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обработки</w:t>
      </w:r>
      <w:r w:rsidRPr="00CA2618">
        <w:rPr>
          <w:rFonts w:ascii="Times New Roman" w:hAnsi="Times New Roman" w:cs="Times New Roman"/>
          <w:color w:val="231F20"/>
          <w:spacing w:val="23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Оператором</w:t>
      </w:r>
      <w:r w:rsidRPr="00CA2618">
        <w:rPr>
          <w:rFonts w:ascii="Times New Roman" w:hAnsi="Times New Roman" w:cs="Times New Roman"/>
          <w:color w:val="231F20"/>
          <w:spacing w:val="15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льных</w:t>
      </w:r>
      <w:r w:rsidRPr="00CA2618">
        <w:rPr>
          <w:rFonts w:ascii="Times New Roman" w:hAnsi="Times New Roman" w:cs="Times New Roman"/>
          <w:color w:val="231F20"/>
          <w:spacing w:val="5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данных, </w:t>
      </w:r>
      <w:r w:rsidRPr="00CA2618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пра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а </w:t>
      </w:r>
      <w:r w:rsidRPr="00CA2618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A2618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обя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анно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ти</w:t>
      </w:r>
      <w:r w:rsidRPr="00CA2618">
        <w:rPr>
          <w:rFonts w:ascii="Times New Roman" w:hAnsi="Times New Roman" w:cs="Times New Roman"/>
          <w:color w:val="231F20"/>
          <w:spacing w:val="23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Оператора</w:t>
      </w:r>
      <w:r w:rsidRPr="00CA2618">
        <w:rPr>
          <w:rFonts w:ascii="Times New Roman" w:hAnsi="Times New Roman" w:cs="Times New Roman"/>
          <w:color w:val="231F20"/>
          <w:spacing w:val="15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при </w:t>
      </w:r>
      <w:r w:rsidRPr="00CA261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обработке</w:t>
      </w:r>
      <w:r w:rsidRPr="00CA2618">
        <w:rPr>
          <w:rFonts w:ascii="Times New Roman" w:hAnsi="Times New Roman" w:cs="Times New Roman"/>
          <w:color w:val="231F20"/>
          <w:spacing w:val="15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льных</w:t>
      </w:r>
      <w:r w:rsidRPr="00CA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данных, </w:t>
      </w:r>
      <w:r w:rsidRPr="00CA2618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пра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а </w:t>
      </w:r>
      <w:r w:rsidRPr="00CA2618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у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бъе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тов </w:t>
      </w:r>
      <w:r w:rsidRPr="00CA2618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CA2618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данных, </w:t>
      </w:r>
      <w:r w:rsidRPr="00CA2618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также </w:t>
      </w:r>
      <w:r w:rsidRPr="00CA261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pacing w:val="5"/>
          <w:w w:val="108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лючает</w:t>
      </w:r>
      <w:r w:rsidRPr="00CA2618">
        <w:rPr>
          <w:rFonts w:ascii="Times New Roman" w:hAnsi="Times New Roman" w:cs="Times New Roman"/>
          <w:color w:val="231F20"/>
          <w:spacing w:val="-1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перечень</w:t>
      </w:r>
      <w:r w:rsidRPr="00CA2618">
        <w:rPr>
          <w:rFonts w:ascii="Times New Roman" w:hAnsi="Times New Roman" w:cs="Times New Roman"/>
          <w:color w:val="231F20"/>
          <w:spacing w:val="10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мер,</w:t>
      </w:r>
      <w:r w:rsidRPr="00CA261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применяемых</w:t>
      </w:r>
      <w:r w:rsidRPr="00CA2618">
        <w:rPr>
          <w:rFonts w:ascii="Times New Roman" w:hAnsi="Times New Roman" w:cs="Times New Roman"/>
          <w:color w:val="231F20"/>
          <w:spacing w:val="14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Оператором</w:t>
      </w:r>
      <w:r w:rsidRPr="00CA2618">
        <w:rPr>
          <w:rFonts w:ascii="Times New Roman" w:hAnsi="Times New Roman" w:cs="Times New Roman"/>
          <w:color w:val="231F20"/>
          <w:spacing w:val="3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целях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обеспечения</w:t>
      </w:r>
      <w:r w:rsidRPr="00CA2618">
        <w:rPr>
          <w:rFonts w:ascii="Times New Roman" w:hAnsi="Times New Roman" w:cs="Times New Roman"/>
          <w:color w:val="231F20"/>
          <w:spacing w:val="3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бе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опасно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ти</w:t>
      </w:r>
      <w:r w:rsidRPr="00CA2618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CA2618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CA261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CA2618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CA2618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обработке.</w:t>
      </w:r>
    </w:p>
    <w:p w:rsidR="00D527F0" w:rsidRPr="00CA2618" w:rsidRDefault="00D527F0" w:rsidP="00D35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1</w:t>
      </w:r>
      <w:r w:rsidR="0086082D">
        <w:rPr>
          <w:rFonts w:ascii="Times New Roman" w:hAnsi="Times New Roman" w:cs="Times New Roman"/>
          <w:color w:val="231F20"/>
          <w:sz w:val="24"/>
          <w:szCs w:val="24"/>
        </w:rPr>
        <w:t>.2.3.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Является </w:t>
      </w:r>
      <w:r w:rsidRPr="00CA261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общедо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тупным</w:t>
      </w:r>
      <w:r w:rsidRPr="00CA2618">
        <w:rPr>
          <w:rFonts w:ascii="Times New Roman" w:hAnsi="Times New Roman" w:cs="Times New Roman"/>
          <w:color w:val="231F20"/>
          <w:spacing w:val="17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документом,</w:t>
      </w:r>
      <w:r w:rsidRPr="00CA2618">
        <w:rPr>
          <w:rFonts w:ascii="Times New Roman" w:hAnsi="Times New Roman" w:cs="Times New Roman"/>
          <w:color w:val="231F20"/>
          <w:spacing w:val="38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де</w:t>
      </w:r>
      <w:r w:rsidRPr="00CA2618">
        <w:rPr>
          <w:rFonts w:ascii="Times New Roman" w:hAnsi="Times New Roman" w:cs="Times New Roman"/>
          <w:color w:val="231F20"/>
          <w:spacing w:val="5"/>
          <w:w w:val="106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ларирующим</w:t>
      </w:r>
      <w:r w:rsidRPr="00CA2618">
        <w:rPr>
          <w:rFonts w:ascii="Times New Roman" w:hAnsi="Times New Roman" w:cs="Times New Roman"/>
          <w:color w:val="231F20"/>
          <w:spacing w:val="41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концепту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льные</w:t>
      </w:r>
      <w:r w:rsidRPr="00CA2618">
        <w:rPr>
          <w:rFonts w:ascii="Times New Roman" w:hAnsi="Times New Roman" w:cs="Times New Roman"/>
          <w:color w:val="231F20"/>
          <w:spacing w:val="43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основы </w:t>
      </w:r>
      <w:r w:rsidRPr="00CA2618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деятельно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ти</w:t>
      </w:r>
      <w:r w:rsidRPr="00CA2618">
        <w:rPr>
          <w:rFonts w:ascii="Times New Roman" w:hAnsi="Times New Roman" w:cs="Times New Roman"/>
          <w:color w:val="231F20"/>
          <w:spacing w:val="12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Оператора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CA2618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обработке</w:t>
      </w:r>
      <w:r w:rsidRPr="00CA2618">
        <w:rPr>
          <w:rFonts w:ascii="Times New Roman" w:hAnsi="Times New Roman" w:cs="Times New Roman"/>
          <w:color w:val="231F20"/>
          <w:spacing w:val="9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CA2618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данных.</w:t>
      </w:r>
    </w:p>
    <w:p w:rsidR="00D35361" w:rsidRPr="00CA2618" w:rsidRDefault="00D35361" w:rsidP="00B733F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1.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3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.</w:t>
      </w:r>
      <w:r w:rsidRPr="00CA2618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Политика</w:t>
      </w:r>
      <w:r w:rsidRPr="00CA2618">
        <w:rPr>
          <w:rFonts w:ascii="Times New Roman" w:hAnsi="Times New Roman" w:cs="Times New Roman"/>
          <w:color w:val="231F20"/>
          <w:spacing w:val="-6"/>
          <w:w w:val="108"/>
          <w:sz w:val="24"/>
          <w:szCs w:val="24"/>
        </w:rPr>
        <w:t xml:space="preserve"> </w:t>
      </w:r>
      <w:r w:rsidR="00B733F7">
        <w:rPr>
          <w:rFonts w:ascii="Times New Roman" w:hAnsi="Times New Roman" w:cs="Times New Roman"/>
          <w:color w:val="231F20"/>
          <w:spacing w:val="-6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Оператора</w:t>
      </w:r>
      <w:r w:rsidRPr="00CA2618">
        <w:rPr>
          <w:rFonts w:ascii="Times New Roman" w:hAnsi="Times New Roman" w:cs="Times New Roman"/>
          <w:color w:val="231F20"/>
          <w:spacing w:val="-6"/>
          <w:w w:val="108"/>
          <w:sz w:val="24"/>
          <w:szCs w:val="24"/>
        </w:rPr>
        <w:t xml:space="preserve"> </w:t>
      </w:r>
      <w:r w:rsidR="00B733F7">
        <w:rPr>
          <w:rFonts w:ascii="Times New Roman" w:hAnsi="Times New Roman" w:cs="Times New Roman"/>
          <w:color w:val="231F20"/>
          <w:spacing w:val="-6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обла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ти</w:t>
      </w:r>
      <w:r w:rsidRPr="00CA2618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="00B733F7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обработки</w:t>
      </w:r>
      <w:r w:rsidRPr="00CA2618">
        <w:rPr>
          <w:rFonts w:ascii="Times New Roman" w:hAnsi="Times New Roman" w:cs="Times New Roman"/>
          <w:color w:val="231F20"/>
          <w:spacing w:val="2"/>
          <w:w w:val="108"/>
          <w:sz w:val="24"/>
          <w:szCs w:val="24"/>
        </w:rPr>
        <w:t xml:space="preserve"> </w:t>
      </w:r>
      <w:r w:rsidR="00B733F7">
        <w:rPr>
          <w:rFonts w:ascii="Times New Roman" w:hAnsi="Times New Roman" w:cs="Times New Roman"/>
          <w:color w:val="231F20"/>
          <w:spacing w:val="2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льных</w:t>
      </w:r>
      <w:r w:rsidRPr="00CA2618">
        <w:rPr>
          <w:rFonts w:ascii="Times New Roman" w:hAnsi="Times New Roman" w:cs="Times New Roman"/>
          <w:color w:val="231F20"/>
          <w:spacing w:val="-15"/>
          <w:w w:val="108"/>
          <w:sz w:val="24"/>
          <w:szCs w:val="24"/>
        </w:rPr>
        <w:t xml:space="preserve"> </w:t>
      </w:r>
      <w:r w:rsidR="00B733F7">
        <w:rPr>
          <w:rFonts w:ascii="Times New Roman" w:hAnsi="Times New Roman" w:cs="Times New Roman"/>
          <w:color w:val="231F20"/>
          <w:spacing w:val="-15"/>
          <w:w w:val="108"/>
          <w:sz w:val="24"/>
          <w:szCs w:val="24"/>
        </w:rPr>
        <w:t xml:space="preserve"> 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CA2618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определяется</w:t>
      </w:r>
      <w:r w:rsidRPr="00CA2618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соот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ет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твии</w:t>
      </w:r>
      <w:r w:rsidRPr="00CA2618">
        <w:rPr>
          <w:rFonts w:ascii="Times New Roman" w:hAnsi="Times New Roman" w:cs="Times New Roman"/>
          <w:color w:val="231F20"/>
          <w:spacing w:val="-2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CA2618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 xml:space="preserve">ледующими </w:t>
      </w:r>
      <w:r>
        <w:rPr>
          <w:rFonts w:ascii="Times New Roman" w:hAnsi="Times New Roman" w:cs="Times New Roman"/>
          <w:color w:val="231F20"/>
          <w:w w:val="109"/>
          <w:sz w:val="24"/>
          <w:szCs w:val="24"/>
        </w:rPr>
        <w:t>нормативно-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пра</w:t>
      </w:r>
      <w:r w:rsidRPr="00CA2618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овыми</w:t>
      </w:r>
      <w:r w:rsidRPr="00CA2618">
        <w:rPr>
          <w:rFonts w:ascii="Times New Roman" w:hAnsi="Times New Roman" w:cs="Times New Roman"/>
          <w:color w:val="231F20"/>
          <w:spacing w:val="-7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spacing w:val="4"/>
          <w:w w:val="109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>тами</w:t>
      </w:r>
      <w:r w:rsidRPr="00CA2618">
        <w:rPr>
          <w:rFonts w:ascii="Times New Roman" w:hAnsi="Times New Roman" w:cs="Times New Roman"/>
          <w:color w:val="231F20"/>
          <w:spacing w:val="5"/>
          <w:w w:val="10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оссийской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Ф</w:t>
      </w:r>
      <w:r>
        <w:rPr>
          <w:rFonts w:ascii="Times New Roman" w:hAnsi="Times New Roman" w:cs="Times New Roman"/>
          <w:color w:val="231F20"/>
          <w:sz w:val="24"/>
          <w:szCs w:val="24"/>
        </w:rPr>
        <w:t>едерации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D35361" w:rsidRPr="00CA2618" w:rsidRDefault="00D35361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7"/>
          <w:sz w:val="24"/>
          <w:szCs w:val="24"/>
        </w:rPr>
        <w:t>1.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3</w:t>
      </w:r>
      <w:r w:rsidRPr="00CA2618">
        <w:rPr>
          <w:rFonts w:ascii="Times New Roman" w:hAnsi="Times New Roman" w:cs="Times New Roman"/>
          <w:color w:val="231F20"/>
          <w:spacing w:val="-4"/>
          <w:w w:val="107"/>
          <w:sz w:val="24"/>
          <w:szCs w:val="24"/>
        </w:rPr>
        <w:t>.1.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Кон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с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титуцией</w:t>
      </w:r>
      <w:r w:rsidRPr="00CA2618">
        <w:rPr>
          <w:rFonts w:ascii="Times New Roman" w:hAnsi="Times New Roman" w:cs="Times New Roman"/>
          <w:color w:val="231F20"/>
          <w:spacing w:val="3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3"/>
          <w:w w:val="107"/>
          <w:sz w:val="24"/>
          <w:szCs w:val="24"/>
        </w:rPr>
        <w:t>Р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оссийской</w:t>
      </w:r>
      <w:r w:rsidRPr="00CA2618">
        <w:rPr>
          <w:rFonts w:ascii="Times New Roman" w:hAnsi="Times New Roman" w:cs="Times New Roman"/>
          <w:color w:val="231F20"/>
          <w:spacing w:val="-12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Федерации,</w:t>
      </w:r>
    </w:p>
    <w:p w:rsidR="00D35361" w:rsidRPr="00CA2618" w:rsidRDefault="00D35361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1.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</w:t>
      </w:r>
      <w:r w:rsidR="00943F9B">
        <w:rPr>
          <w:rFonts w:ascii="Times New Roman" w:hAnsi="Times New Roman" w:cs="Times New Roman"/>
          <w:color w:val="231F20"/>
          <w:spacing w:val="-4"/>
          <w:sz w:val="24"/>
          <w:szCs w:val="24"/>
        </w:rPr>
        <w:t>2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A2618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5"/>
          <w:sz w:val="24"/>
          <w:szCs w:val="24"/>
        </w:rPr>
        <w:t>Т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рудовым</w:t>
      </w:r>
      <w:r w:rsidRPr="00CA2618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о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дексом </w:t>
      </w:r>
      <w:r w:rsidRPr="00CA261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3"/>
          <w:w w:val="107"/>
          <w:sz w:val="24"/>
          <w:szCs w:val="24"/>
        </w:rPr>
        <w:t>Р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оссийской</w:t>
      </w:r>
      <w:r w:rsidRPr="00CA2618">
        <w:rPr>
          <w:rFonts w:ascii="Times New Roman" w:hAnsi="Times New Roman" w:cs="Times New Roman"/>
          <w:color w:val="231F20"/>
          <w:spacing w:val="-12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Федерации,</w:t>
      </w:r>
    </w:p>
    <w:p w:rsidR="00D35361" w:rsidRPr="00CA2618" w:rsidRDefault="00D35361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1.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="00943F9B">
        <w:rPr>
          <w:rFonts w:ascii="Times New Roman" w:hAnsi="Times New Roman" w:cs="Times New Roman"/>
          <w:color w:val="231F20"/>
          <w:spacing w:val="-4"/>
          <w:sz w:val="24"/>
          <w:szCs w:val="24"/>
        </w:rPr>
        <w:t>.3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A2618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5"/>
          <w:w w:val="106"/>
          <w:sz w:val="24"/>
          <w:szCs w:val="24"/>
        </w:rPr>
        <w:t>Г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ра</w:t>
      </w:r>
      <w:r w:rsidRPr="00CA2618">
        <w:rPr>
          <w:rFonts w:ascii="Times New Roman" w:hAnsi="Times New Roman" w:cs="Times New Roman"/>
          <w:color w:val="231F20"/>
          <w:spacing w:val="5"/>
          <w:w w:val="106"/>
          <w:sz w:val="24"/>
          <w:szCs w:val="24"/>
        </w:rPr>
        <w:t>ж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данским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о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дексом </w:t>
      </w:r>
      <w:r w:rsidRPr="00CA261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3"/>
          <w:w w:val="107"/>
          <w:sz w:val="24"/>
          <w:szCs w:val="24"/>
        </w:rPr>
        <w:t>Р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оссийской</w:t>
      </w:r>
      <w:r w:rsidRPr="00CA2618">
        <w:rPr>
          <w:rFonts w:ascii="Times New Roman" w:hAnsi="Times New Roman" w:cs="Times New Roman"/>
          <w:color w:val="231F20"/>
          <w:spacing w:val="-12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Федерации,</w:t>
      </w:r>
    </w:p>
    <w:p w:rsidR="00D35361" w:rsidRDefault="00D35361" w:rsidP="00D35361">
      <w:pPr>
        <w:widowControl w:val="0"/>
        <w:autoSpaceDE w:val="0"/>
        <w:autoSpaceDN w:val="0"/>
        <w:adjustRightInd w:val="0"/>
        <w:spacing w:after="0" w:line="240" w:lineRule="auto"/>
        <w:ind w:right="346" w:firstLine="709"/>
        <w:jc w:val="both"/>
        <w:rPr>
          <w:rFonts w:ascii="Times New Roman" w:hAnsi="Times New Roman" w:cs="Times New Roman"/>
          <w:color w:val="231F20"/>
          <w:spacing w:val="37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1.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</w:t>
      </w:r>
      <w:r w:rsidR="00943F9B">
        <w:rPr>
          <w:rFonts w:ascii="Times New Roman" w:hAnsi="Times New Roman" w:cs="Times New Roman"/>
          <w:color w:val="231F20"/>
          <w:spacing w:val="-4"/>
          <w:sz w:val="24"/>
          <w:szCs w:val="24"/>
        </w:rPr>
        <w:t>4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A261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Налоговым кодексом </w:t>
      </w:r>
      <w:r w:rsidRPr="00CA2618">
        <w:rPr>
          <w:rFonts w:ascii="Times New Roman" w:hAnsi="Times New Roman" w:cs="Times New Roman"/>
          <w:color w:val="231F20"/>
          <w:spacing w:val="-3"/>
          <w:w w:val="107"/>
          <w:sz w:val="24"/>
          <w:szCs w:val="24"/>
        </w:rPr>
        <w:t>Р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оссийской</w:t>
      </w:r>
      <w:r w:rsidRPr="00CA2618">
        <w:rPr>
          <w:rFonts w:ascii="Times New Roman" w:hAnsi="Times New Roman" w:cs="Times New Roman"/>
          <w:color w:val="231F20"/>
          <w:spacing w:val="-12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231F20"/>
          <w:spacing w:val="37"/>
          <w:sz w:val="24"/>
          <w:szCs w:val="24"/>
        </w:rPr>
        <w:t>,</w:t>
      </w:r>
    </w:p>
    <w:p w:rsidR="00D35361" w:rsidRDefault="00D35361" w:rsidP="00D35361">
      <w:pPr>
        <w:widowControl w:val="0"/>
        <w:autoSpaceDE w:val="0"/>
        <w:autoSpaceDN w:val="0"/>
        <w:adjustRightInd w:val="0"/>
        <w:spacing w:after="0" w:line="240" w:lineRule="auto"/>
        <w:ind w:right="346" w:firstLine="709"/>
        <w:jc w:val="both"/>
        <w:rPr>
          <w:rFonts w:ascii="Times New Roman" w:hAnsi="Times New Roman" w:cs="Times New Roman"/>
          <w:color w:val="231F20"/>
          <w:w w:val="107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7"/>
          <w:sz w:val="24"/>
          <w:szCs w:val="24"/>
        </w:rPr>
        <w:t>1.3.</w:t>
      </w:r>
      <w:r w:rsidR="00943F9B">
        <w:rPr>
          <w:rFonts w:ascii="Times New Roman" w:hAnsi="Times New Roman" w:cs="Times New Roman"/>
          <w:color w:val="231F20"/>
          <w:w w:val="107"/>
          <w:sz w:val="24"/>
          <w:szCs w:val="24"/>
        </w:rPr>
        <w:t>5</w:t>
      </w:r>
      <w:r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. Семейным кодексом </w:t>
      </w:r>
      <w:r w:rsidRPr="00CA2618">
        <w:rPr>
          <w:rFonts w:ascii="Times New Roman" w:hAnsi="Times New Roman" w:cs="Times New Roman"/>
          <w:color w:val="231F20"/>
          <w:spacing w:val="-3"/>
          <w:w w:val="107"/>
          <w:sz w:val="24"/>
          <w:szCs w:val="24"/>
        </w:rPr>
        <w:t>Р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оссийской</w:t>
      </w:r>
      <w:r w:rsidRPr="00CA2618">
        <w:rPr>
          <w:rFonts w:ascii="Times New Roman" w:hAnsi="Times New Roman" w:cs="Times New Roman"/>
          <w:color w:val="231F20"/>
          <w:spacing w:val="-12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231F20"/>
          <w:spacing w:val="37"/>
          <w:sz w:val="24"/>
          <w:szCs w:val="24"/>
        </w:rPr>
        <w:t>,</w:t>
      </w:r>
    </w:p>
    <w:p w:rsidR="00D35361" w:rsidRPr="00CA2618" w:rsidRDefault="00D35361" w:rsidP="0006490F">
      <w:pPr>
        <w:widowControl w:val="0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7"/>
          <w:sz w:val="24"/>
          <w:szCs w:val="24"/>
        </w:rPr>
        <w:t>1.3.</w:t>
      </w:r>
      <w:r w:rsidR="00943F9B">
        <w:rPr>
          <w:rFonts w:ascii="Times New Roman" w:hAnsi="Times New Roman" w:cs="Times New Roman"/>
          <w:color w:val="231F20"/>
          <w:w w:val="107"/>
          <w:sz w:val="24"/>
          <w:szCs w:val="24"/>
        </w:rPr>
        <w:t>6</w:t>
      </w:r>
      <w:r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.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льным</w:t>
      </w:r>
      <w:r w:rsidRPr="00CA2618">
        <w:rPr>
          <w:rFonts w:ascii="Times New Roman" w:hAnsi="Times New Roman" w:cs="Times New Roman"/>
          <w:color w:val="231F20"/>
          <w:spacing w:val="-18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аконом</w:t>
      </w:r>
      <w:r w:rsidRPr="00CA2618">
        <w:rPr>
          <w:rFonts w:ascii="Times New Roman" w:hAnsi="Times New Roman" w:cs="Times New Roman"/>
          <w:color w:val="231F20"/>
          <w:spacing w:val="5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3"/>
          <w:w w:val="107"/>
          <w:sz w:val="24"/>
          <w:szCs w:val="24"/>
        </w:rPr>
        <w:t>Р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оссийской</w:t>
      </w:r>
      <w:r w:rsidRPr="00CA2618">
        <w:rPr>
          <w:rFonts w:ascii="Times New Roman" w:hAnsi="Times New Roman" w:cs="Times New Roman"/>
          <w:color w:val="231F20"/>
          <w:spacing w:val="-12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Федерации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 от</w:t>
      </w:r>
      <w:r w:rsidRPr="00CA2618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8"/>
          <w:w w:val="111"/>
          <w:sz w:val="24"/>
          <w:szCs w:val="24"/>
        </w:rPr>
        <w:t>1</w:t>
      </w:r>
      <w:r w:rsidRPr="00CA2618">
        <w:rPr>
          <w:rFonts w:ascii="Times New Roman" w:hAnsi="Times New Roman" w:cs="Times New Roman"/>
          <w:color w:val="231F20"/>
          <w:w w:val="111"/>
          <w:sz w:val="24"/>
          <w:szCs w:val="24"/>
        </w:rPr>
        <w:t>9</w:t>
      </w:r>
      <w:r w:rsidRPr="00CA2618">
        <w:rPr>
          <w:rFonts w:ascii="Times New Roman" w:hAnsi="Times New Roman" w:cs="Times New Roman"/>
          <w:color w:val="231F20"/>
          <w:spacing w:val="-4"/>
          <w:w w:val="111"/>
          <w:sz w:val="24"/>
          <w:szCs w:val="24"/>
        </w:rPr>
        <w:t>.</w:t>
      </w:r>
      <w:r w:rsidRPr="00CA2618">
        <w:rPr>
          <w:rFonts w:ascii="Times New Roman" w:hAnsi="Times New Roman" w:cs="Times New Roman"/>
          <w:color w:val="231F20"/>
          <w:w w:val="111"/>
          <w:sz w:val="24"/>
          <w:szCs w:val="24"/>
        </w:rPr>
        <w:t>12.2005</w:t>
      </w:r>
      <w:r>
        <w:rPr>
          <w:rFonts w:ascii="Times New Roman" w:hAnsi="Times New Roman" w:cs="Times New Roman"/>
          <w:color w:val="231F20"/>
          <w:w w:val="111"/>
          <w:sz w:val="24"/>
          <w:szCs w:val="24"/>
        </w:rPr>
        <w:t>г.</w:t>
      </w:r>
      <w:r w:rsidRPr="00CA2618">
        <w:rPr>
          <w:rFonts w:ascii="Times New Roman" w:hAnsi="Times New Roman" w:cs="Times New Roman"/>
          <w:color w:val="231F20"/>
          <w:spacing w:val="-11"/>
          <w:w w:val="111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CA261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6"/>
          <w:sz w:val="24"/>
          <w:szCs w:val="24"/>
        </w:rPr>
        <w:t>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60-ФЗ</w:t>
      </w:r>
      <w:r w:rsidRPr="00CA2618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«О</w:t>
      </w:r>
      <w:r w:rsidRPr="00CA261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ратификации</w:t>
      </w:r>
      <w:r w:rsidRPr="00CA2618">
        <w:rPr>
          <w:rFonts w:ascii="Times New Roman" w:hAnsi="Times New Roman" w:cs="Times New Roman"/>
          <w:color w:val="231F20"/>
          <w:spacing w:val="9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Кон</w:t>
      </w:r>
      <w:r w:rsidRPr="00CA2618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енции</w:t>
      </w:r>
      <w:r w:rsidRPr="00CA2618">
        <w:rPr>
          <w:rFonts w:ascii="Times New Roman" w:hAnsi="Times New Roman" w:cs="Times New Roman"/>
          <w:color w:val="231F20"/>
          <w:spacing w:val="-14"/>
          <w:w w:val="10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ета</w:t>
      </w:r>
      <w:r w:rsidRPr="00CA2618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Европы</w:t>
      </w:r>
      <w:r w:rsidRPr="00CA2618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CA261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ащите</w:t>
      </w:r>
      <w:r w:rsidRPr="00CA2618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физиче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ских</w:t>
      </w:r>
      <w:r w:rsidRPr="00CA2618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лиц</w:t>
      </w:r>
      <w:r w:rsidRPr="00CA2618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CA2618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автоматизиро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в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анной</w:t>
      </w:r>
      <w:r w:rsidRPr="00CA2618">
        <w:rPr>
          <w:rFonts w:ascii="Times New Roman" w:hAnsi="Times New Roman" w:cs="Times New Roman"/>
          <w:color w:val="231F20"/>
          <w:spacing w:val="46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обработке</w:t>
      </w:r>
      <w:r w:rsidRPr="00CA2618">
        <w:rPr>
          <w:rFonts w:ascii="Times New Roman" w:hAnsi="Times New Roman" w:cs="Times New Roman"/>
          <w:color w:val="231F20"/>
          <w:spacing w:val="9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льных</w:t>
      </w:r>
      <w:r w:rsidRPr="00CA2618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7"/>
          <w:sz w:val="24"/>
          <w:szCs w:val="24"/>
        </w:rPr>
        <w:t>данных»,</w:t>
      </w:r>
    </w:p>
    <w:p w:rsidR="00D35361" w:rsidRDefault="00D35361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231F20"/>
          <w:w w:val="107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1.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A2618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льным</w:t>
      </w:r>
      <w:r w:rsidRPr="00CA2618">
        <w:rPr>
          <w:rFonts w:ascii="Times New Roman" w:hAnsi="Times New Roman" w:cs="Times New Roman"/>
          <w:color w:val="231F20"/>
          <w:spacing w:val="-13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аконом</w:t>
      </w:r>
      <w:r w:rsidRPr="00CA2618">
        <w:rPr>
          <w:rFonts w:ascii="Times New Roman" w:hAnsi="Times New Roman" w:cs="Times New Roman"/>
          <w:color w:val="231F20"/>
          <w:spacing w:val="10"/>
          <w:w w:val="107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3"/>
          <w:w w:val="107"/>
          <w:sz w:val="24"/>
          <w:szCs w:val="24"/>
        </w:rPr>
        <w:t>Р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оссийской</w:t>
      </w:r>
      <w:r w:rsidRPr="00CA2618">
        <w:rPr>
          <w:rFonts w:ascii="Times New Roman" w:hAnsi="Times New Roman" w:cs="Times New Roman"/>
          <w:color w:val="231F20"/>
          <w:spacing w:val="-12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Федерации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 от</w:t>
      </w:r>
      <w:r w:rsidRPr="00CA2618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3"/>
          <w:w w:val="111"/>
          <w:sz w:val="24"/>
          <w:szCs w:val="24"/>
        </w:rPr>
        <w:t>2</w:t>
      </w:r>
      <w:r w:rsidRPr="00CA2618">
        <w:rPr>
          <w:rFonts w:ascii="Times New Roman" w:hAnsi="Times New Roman" w:cs="Times New Roman"/>
          <w:color w:val="231F20"/>
          <w:spacing w:val="-11"/>
          <w:w w:val="111"/>
          <w:sz w:val="24"/>
          <w:szCs w:val="24"/>
        </w:rPr>
        <w:t>7</w:t>
      </w:r>
      <w:r w:rsidRPr="00CA2618">
        <w:rPr>
          <w:rFonts w:ascii="Times New Roman" w:hAnsi="Times New Roman" w:cs="Times New Roman"/>
          <w:color w:val="231F20"/>
          <w:w w:val="111"/>
          <w:sz w:val="24"/>
          <w:szCs w:val="24"/>
        </w:rPr>
        <w:t>.</w:t>
      </w:r>
      <w:r w:rsidRPr="00CA2618">
        <w:rPr>
          <w:rFonts w:ascii="Times New Roman" w:hAnsi="Times New Roman" w:cs="Times New Roman"/>
          <w:color w:val="231F20"/>
          <w:spacing w:val="-2"/>
          <w:w w:val="111"/>
          <w:sz w:val="24"/>
          <w:szCs w:val="24"/>
        </w:rPr>
        <w:t>0</w:t>
      </w:r>
      <w:r w:rsidRPr="00CA2618">
        <w:rPr>
          <w:rFonts w:ascii="Times New Roman" w:hAnsi="Times New Roman" w:cs="Times New Roman"/>
          <w:color w:val="231F20"/>
          <w:spacing w:val="-11"/>
          <w:w w:val="111"/>
          <w:sz w:val="24"/>
          <w:szCs w:val="24"/>
        </w:rPr>
        <w:t>7</w:t>
      </w:r>
      <w:r w:rsidRPr="00CA2618">
        <w:rPr>
          <w:rFonts w:ascii="Times New Roman" w:hAnsi="Times New Roman" w:cs="Times New Roman"/>
          <w:color w:val="231F20"/>
          <w:w w:val="111"/>
          <w:sz w:val="24"/>
          <w:szCs w:val="24"/>
        </w:rPr>
        <w:t>.2006</w:t>
      </w:r>
      <w:r>
        <w:rPr>
          <w:rFonts w:ascii="Times New Roman" w:hAnsi="Times New Roman" w:cs="Times New Roman"/>
          <w:color w:val="231F20"/>
          <w:w w:val="111"/>
          <w:sz w:val="24"/>
          <w:szCs w:val="24"/>
        </w:rPr>
        <w:t>г.</w:t>
      </w:r>
      <w:r w:rsidRPr="00CA2618">
        <w:rPr>
          <w:rFonts w:ascii="Times New Roman" w:hAnsi="Times New Roman" w:cs="Times New Roman"/>
          <w:color w:val="231F20"/>
          <w:spacing w:val="-5"/>
          <w:w w:val="111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CA2618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1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52-ФЗ</w:t>
      </w:r>
      <w:r w:rsidRPr="00CA2618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sz w:val="24"/>
          <w:szCs w:val="24"/>
        </w:rPr>
        <w:t>«О</w:t>
      </w:r>
      <w:r w:rsidRPr="00CA261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персон</w:t>
      </w:r>
      <w:r w:rsidRPr="00CA2618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а</w:t>
      </w:r>
      <w:r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льных</w:t>
      </w:r>
      <w:r w:rsidRPr="00CA2618">
        <w:rPr>
          <w:rFonts w:ascii="Times New Roman" w:hAnsi="Times New Roman" w:cs="Times New Roman"/>
          <w:color w:val="231F20"/>
          <w:spacing w:val="6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6"/>
          <w:sz w:val="24"/>
          <w:szCs w:val="24"/>
        </w:rPr>
        <w:t>данных» и принятыми в соответствии с ним нормативно-</w:t>
      </w:r>
      <w:r>
        <w:rPr>
          <w:rFonts w:ascii="Times New Roman" w:hAnsi="Times New Roman" w:cs="Times New Roman"/>
          <w:color w:val="231F20"/>
          <w:w w:val="106"/>
          <w:sz w:val="24"/>
          <w:szCs w:val="24"/>
        </w:rPr>
        <w:lastRenderedPageBreak/>
        <w:t xml:space="preserve">правовыми актами </w:t>
      </w:r>
      <w:r w:rsidRPr="00CA2618">
        <w:rPr>
          <w:rFonts w:ascii="Times New Roman" w:hAnsi="Times New Roman" w:cs="Times New Roman"/>
          <w:color w:val="231F20"/>
          <w:spacing w:val="-3"/>
          <w:w w:val="107"/>
          <w:sz w:val="24"/>
          <w:szCs w:val="24"/>
        </w:rPr>
        <w:t>Р</w:t>
      </w:r>
      <w:r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оссийской</w:t>
      </w:r>
      <w:r w:rsidRPr="00CA2618">
        <w:rPr>
          <w:rFonts w:ascii="Times New Roman" w:hAnsi="Times New Roman" w:cs="Times New Roman"/>
          <w:color w:val="231F20"/>
          <w:spacing w:val="-12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Федерации,</w:t>
      </w:r>
    </w:p>
    <w:p w:rsidR="00D35361" w:rsidRPr="00CA2618" w:rsidRDefault="00943F9B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7"/>
          <w:sz w:val="24"/>
          <w:szCs w:val="24"/>
        </w:rPr>
        <w:t>1.</w:t>
      </w:r>
      <w:r w:rsidR="00D35361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3.8. </w:t>
      </w:r>
      <w:r w:rsidR="00D35361"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</w:t>
      </w:r>
      <w:r w:rsidR="00D35361"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="00D35361"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льным</w:t>
      </w:r>
      <w:r w:rsidR="00D35361" w:rsidRPr="00CA2618">
        <w:rPr>
          <w:rFonts w:ascii="Times New Roman" w:hAnsi="Times New Roman" w:cs="Times New Roman"/>
          <w:color w:val="231F20"/>
          <w:spacing w:val="-13"/>
          <w:w w:val="107"/>
          <w:sz w:val="24"/>
          <w:szCs w:val="24"/>
        </w:rPr>
        <w:t xml:space="preserve"> </w:t>
      </w:r>
      <w:r w:rsidR="00D35361"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="00D35361"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аконом</w:t>
      </w:r>
      <w:r w:rsidR="00D35361" w:rsidRPr="00CA2618">
        <w:rPr>
          <w:rFonts w:ascii="Times New Roman" w:hAnsi="Times New Roman" w:cs="Times New Roman"/>
          <w:color w:val="231F20"/>
          <w:spacing w:val="10"/>
          <w:w w:val="107"/>
          <w:sz w:val="24"/>
          <w:szCs w:val="24"/>
        </w:rPr>
        <w:t xml:space="preserve"> </w:t>
      </w:r>
      <w:r w:rsidR="00D35361" w:rsidRPr="00CA2618">
        <w:rPr>
          <w:rFonts w:ascii="Times New Roman" w:hAnsi="Times New Roman" w:cs="Times New Roman"/>
          <w:color w:val="231F20"/>
          <w:spacing w:val="-3"/>
          <w:w w:val="107"/>
          <w:sz w:val="24"/>
          <w:szCs w:val="24"/>
        </w:rPr>
        <w:t>Р</w:t>
      </w:r>
      <w:r w:rsidR="00D35361"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оссийской</w:t>
      </w:r>
      <w:r w:rsidR="00D35361" w:rsidRPr="00CA2618">
        <w:rPr>
          <w:rFonts w:ascii="Times New Roman" w:hAnsi="Times New Roman" w:cs="Times New Roman"/>
          <w:color w:val="231F20"/>
          <w:spacing w:val="-12"/>
          <w:w w:val="107"/>
          <w:sz w:val="24"/>
          <w:szCs w:val="24"/>
        </w:rPr>
        <w:t xml:space="preserve"> </w:t>
      </w:r>
      <w:r w:rsidR="00D35361"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Федерации</w:t>
      </w:r>
      <w:r w:rsidR="00D35361"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 от</w:t>
      </w:r>
      <w:r w:rsidR="00D35361" w:rsidRPr="00CA2618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="00D35361" w:rsidRPr="00CA2618">
        <w:rPr>
          <w:rFonts w:ascii="Times New Roman" w:hAnsi="Times New Roman" w:cs="Times New Roman"/>
          <w:color w:val="231F20"/>
          <w:spacing w:val="-3"/>
          <w:w w:val="111"/>
          <w:sz w:val="24"/>
          <w:szCs w:val="24"/>
        </w:rPr>
        <w:t>2</w:t>
      </w:r>
      <w:r w:rsidR="00D35361" w:rsidRPr="00CA2618">
        <w:rPr>
          <w:rFonts w:ascii="Times New Roman" w:hAnsi="Times New Roman" w:cs="Times New Roman"/>
          <w:color w:val="231F20"/>
          <w:spacing w:val="-11"/>
          <w:w w:val="111"/>
          <w:sz w:val="24"/>
          <w:szCs w:val="24"/>
        </w:rPr>
        <w:t>7</w:t>
      </w:r>
      <w:r w:rsidR="00D35361" w:rsidRPr="00CA2618">
        <w:rPr>
          <w:rFonts w:ascii="Times New Roman" w:hAnsi="Times New Roman" w:cs="Times New Roman"/>
          <w:color w:val="231F20"/>
          <w:w w:val="111"/>
          <w:sz w:val="24"/>
          <w:szCs w:val="24"/>
        </w:rPr>
        <w:t>.</w:t>
      </w:r>
      <w:r w:rsidR="00D35361" w:rsidRPr="00CA2618">
        <w:rPr>
          <w:rFonts w:ascii="Times New Roman" w:hAnsi="Times New Roman" w:cs="Times New Roman"/>
          <w:color w:val="231F20"/>
          <w:spacing w:val="-2"/>
          <w:w w:val="111"/>
          <w:sz w:val="24"/>
          <w:szCs w:val="24"/>
        </w:rPr>
        <w:t>0</w:t>
      </w:r>
      <w:r w:rsidR="00D35361" w:rsidRPr="00CA2618">
        <w:rPr>
          <w:rFonts w:ascii="Times New Roman" w:hAnsi="Times New Roman" w:cs="Times New Roman"/>
          <w:color w:val="231F20"/>
          <w:spacing w:val="-11"/>
          <w:w w:val="111"/>
          <w:sz w:val="24"/>
          <w:szCs w:val="24"/>
        </w:rPr>
        <w:t>7</w:t>
      </w:r>
      <w:r w:rsidR="00D35361" w:rsidRPr="00CA2618">
        <w:rPr>
          <w:rFonts w:ascii="Times New Roman" w:hAnsi="Times New Roman" w:cs="Times New Roman"/>
          <w:color w:val="231F20"/>
          <w:w w:val="111"/>
          <w:sz w:val="24"/>
          <w:szCs w:val="24"/>
        </w:rPr>
        <w:t>.20</w:t>
      </w:r>
      <w:r w:rsidR="00D35361">
        <w:rPr>
          <w:rFonts w:ascii="Times New Roman" w:hAnsi="Times New Roman" w:cs="Times New Roman"/>
          <w:color w:val="231F20"/>
          <w:w w:val="111"/>
          <w:sz w:val="24"/>
          <w:szCs w:val="24"/>
        </w:rPr>
        <w:t>10г.</w:t>
      </w:r>
      <w:r w:rsidR="00D35361" w:rsidRPr="00CA2618">
        <w:rPr>
          <w:rFonts w:ascii="Times New Roman" w:hAnsi="Times New Roman" w:cs="Times New Roman"/>
          <w:color w:val="231F20"/>
          <w:spacing w:val="-5"/>
          <w:w w:val="111"/>
          <w:sz w:val="24"/>
          <w:szCs w:val="24"/>
        </w:rPr>
        <w:t xml:space="preserve"> </w:t>
      </w:r>
      <w:r w:rsidR="00D35361" w:rsidRPr="00CA2618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D35361" w:rsidRPr="00CA2618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D35361" w:rsidRPr="00CA2618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="00D35361">
        <w:rPr>
          <w:rFonts w:ascii="Times New Roman" w:hAnsi="Times New Roman" w:cs="Times New Roman"/>
          <w:color w:val="231F20"/>
          <w:sz w:val="24"/>
          <w:szCs w:val="24"/>
        </w:rPr>
        <w:t>10</w:t>
      </w:r>
      <w:r w:rsidR="00D35361" w:rsidRPr="00CA2618">
        <w:rPr>
          <w:rFonts w:ascii="Times New Roman" w:hAnsi="Times New Roman" w:cs="Times New Roman"/>
          <w:color w:val="231F20"/>
          <w:sz w:val="24"/>
          <w:szCs w:val="24"/>
        </w:rPr>
        <w:t>-ФЗ</w:t>
      </w:r>
      <w:r w:rsidR="00D35361">
        <w:rPr>
          <w:rFonts w:ascii="Times New Roman" w:hAnsi="Times New Roman" w:cs="Times New Roman"/>
          <w:color w:val="231F20"/>
          <w:sz w:val="24"/>
          <w:szCs w:val="24"/>
        </w:rPr>
        <w:t xml:space="preserve"> «Об организации предоставления государственных и муниципальных услуг»,</w:t>
      </w:r>
    </w:p>
    <w:p w:rsidR="00D35361" w:rsidRPr="00CA2618" w:rsidRDefault="00943F9B" w:rsidP="0006490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1.</w:t>
      </w:r>
      <w:r w:rsidR="00D35361" w:rsidRPr="00CA2618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="00D35361"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</w:t>
      </w:r>
      <w:r w:rsidR="00D35361"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="00D35361" w:rsidRPr="00CA261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D35361" w:rsidRPr="00CA2618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="00D35361"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</w:t>
      </w:r>
      <w:r w:rsidR="00D35361"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а</w:t>
      </w:r>
      <w:r w:rsidR="00D35361"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льным</w:t>
      </w:r>
      <w:r w:rsidR="00D35361" w:rsidRPr="00CA2618">
        <w:rPr>
          <w:rFonts w:ascii="Times New Roman" w:hAnsi="Times New Roman" w:cs="Times New Roman"/>
          <w:color w:val="231F20"/>
          <w:spacing w:val="-10"/>
          <w:w w:val="107"/>
          <w:sz w:val="24"/>
          <w:szCs w:val="24"/>
        </w:rPr>
        <w:t xml:space="preserve"> </w:t>
      </w:r>
      <w:r w:rsidR="00D35361"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="00D35361"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аконом</w:t>
      </w:r>
      <w:r w:rsidR="00D35361" w:rsidRPr="00CA2618">
        <w:rPr>
          <w:rFonts w:ascii="Times New Roman" w:hAnsi="Times New Roman" w:cs="Times New Roman"/>
          <w:color w:val="231F20"/>
          <w:spacing w:val="13"/>
          <w:w w:val="107"/>
          <w:sz w:val="24"/>
          <w:szCs w:val="24"/>
        </w:rPr>
        <w:t xml:space="preserve"> </w:t>
      </w:r>
      <w:r w:rsidR="00D35361" w:rsidRPr="00CA2618">
        <w:rPr>
          <w:rFonts w:ascii="Times New Roman" w:hAnsi="Times New Roman" w:cs="Times New Roman"/>
          <w:color w:val="231F20"/>
          <w:spacing w:val="-3"/>
          <w:w w:val="107"/>
          <w:sz w:val="24"/>
          <w:szCs w:val="24"/>
        </w:rPr>
        <w:t>Р</w:t>
      </w:r>
      <w:r w:rsidR="00D35361"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оссийской</w:t>
      </w:r>
      <w:r w:rsidR="00D35361" w:rsidRPr="00CA2618">
        <w:rPr>
          <w:rFonts w:ascii="Times New Roman" w:hAnsi="Times New Roman" w:cs="Times New Roman"/>
          <w:color w:val="231F20"/>
          <w:spacing w:val="-12"/>
          <w:w w:val="107"/>
          <w:sz w:val="24"/>
          <w:szCs w:val="24"/>
        </w:rPr>
        <w:t xml:space="preserve"> </w:t>
      </w:r>
      <w:r w:rsidR="00D35361"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Федерации</w:t>
      </w:r>
      <w:r w:rsidR="00D35361"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 от</w:t>
      </w:r>
      <w:r w:rsidR="00D35361" w:rsidRPr="00CA2618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="00D35361" w:rsidRPr="00CA2618">
        <w:rPr>
          <w:rFonts w:ascii="Times New Roman" w:hAnsi="Times New Roman" w:cs="Times New Roman"/>
          <w:color w:val="231F20"/>
          <w:spacing w:val="-3"/>
          <w:w w:val="111"/>
          <w:sz w:val="24"/>
          <w:szCs w:val="24"/>
        </w:rPr>
        <w:t>2</w:t>
      </w:r>
      <w:r w:rsidR="00D35361" w:rsidRPr="00CA2618">
        <w:rPr>
          <w:rFonts w:ascii="Times New Roman" w:hAnsi="Times New Roman" w:cs="Times New Roman"/>
          <w:color w:val="231F20"/>
          <w:spacing w:val="-11"/>
          <w:w w:val="111"/>
          <w:sz w:val="24"/>
          <w:szCs w:val="24"/>
        </w:rPr>
        <w:t>7</w:t>
      </w:r>
      <w:r w:rsidR="00D35361" w:rsidRPr="00CA2618">
        <w:rPr>
          <w:rFonts w:ascii="Times New Roman" w:hAnsi="Times New Roman" w:cs="Times New Roman"/>
          <w:color w:val="231F20"/>
          <w:w w:val="111"/>
          <w:sz w:val="24"/>
          <w:szCs w:val="24"/>
        </w:rPr>
        <w:t>.</w:t>
      </w:r>
      <w:r w:rsidR="00D35361" w:rsidRPr="00CA2618">
        <w:rPr>
          <w:rFonts w:ascii="Times New Roman" w:hAnsi="Times New Roman" w:cs="Times New Roman"/>
          <w:color w:val="231F20"/>
          <w:spacing w:val="-2"/>
          <w:w w:val="111"/>
          <w:sz w:val="24"/>
          <w:szCs w:val="24"/>
        </w:rPr>
        <w:t>0</w:t>
      </w:r>
      <w:r w:rsidR="00D35361" w:rsidRPr="00CA2618">
        <w:rPr>
          <w:rFonts w:ascii="Times New Roman" w:hAnsi="Times New Roman" w:cs="Times New Roman"/>
          <w:color w:val="231F20"/>
          <w:spacing w:val="-11"/>
          <w:w w:val="111"/>
          <w:sz w:val="24"/>
          <w:szCs w:val="24"/>
        </w:rPr>
        <w:t>7</w:t>
      </w:r>
      <w:r w:rsidR="00D35361" w:rsidRPr="00CA2618">
        <w:rPr>
          <w:rFonts w:ascii="Times New Roman" w:hAnsi="Times New Roman" w:cs="Times New Roman"/>
          <w:color w:val="231F20"/>
          <w:w w:val="111"/>
          <w:sz w:val="24"/>
          <w:szCs w:val="24"/>
        </w:rPr>
        <w:t>.2006</w:t>
      </w:r>
      <w:r w:rsidR="00D35361">
        <w:rPr>
          <w:rFonts w:ascii="Times New Roman" w:hAnsi="Times New Roman" w:cs="Times New Roman"/>
          <w:color w:val="231F20"/>
          <w:w w:val="111"/>
          <w:sz w:val="24"/>
          <w:szCs w:val="24"/>
        </w:rPr>
        <w:t>г.</w:t>
      </w:r>
      <w:r w:rsidR="00D35361" w:rsidRPr="00CA2618">
        <w:rPr>
          <w:rFonts w:ascii="Times New Roman" w:hAnsi="Times New Roman" w:cs="Times New Roman"/>
          <w:color w:val="231F20"/>
          <w:spacing w:val="-2"/>
          <w:w w:val="111"/>
          <w:sz w:val="24"/>
          <w:szCs w:val="24"/>
        </w:rPr>
        <w:t xml:space="preserve"> </w:t>
      </w:r>
      <w:r w:rsidR="00D35361" w:rsidRPr="00CA2618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D35361" w:rsidRPr="00CA2618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D35361" w:rsidRPr="00CA2618">
        <w:rPr>
          <w:rFonts w:ascii="Times New Roman" w:hAnsi="Times New Roman" w:cs="Times New Roman"/>
          <w:color w:val="231F20"/>
          <w:sz w:val="24"/>
          <w:szCs w:val="24"/>
        </w:rPr>
        <w:t>149-ФЗ</w:t>
      </w:r>
      <w:r w:rsidR="00D35361" w:rsidRPr="00CA2618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D35361" w:rsidRPr="00CA2618">
        <w:rPr>
          <w:rFonts w:ascii="Times New Roman" w:hAnsi="Times New Roman" w:cs="Times New Roman"/>
          <w:color w:val="231F20"/>
          <w:sz w:val="24"/>
          <w:szCs w:val="24"/>
        </w:rPr>
        <w:t>«Об</w:t>
      </w:r>
      <w:r w:rsidR="00D35361" w:rsidRPr="00CA261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D35361"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информации,</w:t>
      </w:r>
      <w:r w:rsidR="00D35361" w:rsidRPr="00CA2618">
        <w:rPr>
          <w:rFonts w:ascii="Times New Roman" w:hAnsi="Times New Roman" w:cs="Times New Roman"/>
          <w:color w:val="231F20"/>
          <w:spacing w:val="17"/>
          <w:w w:val="108"/>
          <w:sz w:val="24"/>
          <w:szCs w:val="24"/>
        </w:rPr>
        <w:t xml:space="preserve"> </w:t>
      </w:r>
      <w:r w:rsidR="00D35361"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информационных</w:t>
      </w:r>
      <w:r w:rsidR="00D35361" w:rsidRPr="00CA2618">
        <w:rPr>
          <w:rFonts w:ascii="Times New Roman" w:hAnsi="Times New Roman" w:cs="Times New Roman"/>
          <w:color w:val="231F20"/>
          <w:spacing w:val="10"/>
          <w:w w:val="108"/>
          <w:sz w:val="24"/>
          <w:szCs w:val="24"/>
        </w:rPr>
        <w:t xml:space="preserve"> </w:t>
      </w:r>
      <w:r w:rsidR="00D35361" w:rsidRPr="00CA2618">
        <w:rPr>
          <w:rFonts w:ascii="Times New Roman" w:hAnsi="Times New Roman" w:cs="Times New Roman"/>
          <w:color w:val="231F20"/>
          <w:w w:val="108"/>
          <w:sz w:val="24"/>
          <w:szCs w:val="24"/>
        </w:rPr>
        <w:t>технологиях</w:t>
      </w:r>
      <w:r w:rsidR="00D35361" w:rsidRPr="00CA2618">
        <w:rPr>
          <w:rFonts w:ascii="Times New Roman" w:hAnsi="Times New Roman" w:cs="Times New Roman"/>
          <w:color w:val="231F20"/>
          <w:spacing w:val="-13"/>
          <w:w w:val="108"/>
          <w:sz w:val="24"/>
          <w:szCs w:val="24"/>
        </w:rPr>
        <w:t xml:space="preserve"> </w:t>
      </w:r>
      <w:r w:rsidR="00D35361" w:rsidRPr="00CA261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D35361" w:rsidRPr="00CA2618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D35361" w:rsidRPr="00CA261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D35361" w:rsidRPr="00CA261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D35361" w:rsidRPr="00CA2618">
        <w:rPr>
          <w:rFonts w:ascii="Times New Roman" w:hAnsi="Times New Roman" w:cs="Times New Roman"/>
          <w:color w:val="231F20"/>
          <w:spacing w:val="4"/>
          <w:w w:val="107"/>
          <w:sz w:val="24"/>
          <w:szCs w:val="24"/>
        </w:rPr>
        <w:t>з</w:t>
      </w:r>
      <w:r w:rsidR="00D35361" w:rsidRPr="00CA2618">
        <w:rPr>
          <w:rFonts w:ascii="Times New Roman" w:hAnsi="Times New Roman" w:cs="Times New Roman"/>
          <w:color w:val="231F20"/>
          <w:w w:val="109"/>
          <w:sz w:val="24"/>
          <w:szCs w:val="24"/>
        </w:rPr>
        <w:t xml:space="preserve">ащите </w:t>
      </w:r>
      <w:r w:rsidR="00D35361">
        <w:rPr>
          <w:rFonts w:ascii="Times New Roman" w:hAnsi="Times New Roman" w:cs="Times New Roman"/>
          <w:color w:val="231F20"/>
          <w:w w:val="108"/>
          <w:sz w:val="24"/>
          <w:szCs w:val="24"/>
        </w:rPr>
        <w:t>информации»,</w:t>
      </w:r>
    </w:p>
    <w:p w:rsidR="00D35361" w:rsidRDefault="00943F9B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>1.</w:t>
      </w:r>
      <w:r w:rsidR="00D35361" w:rsidRPr="00CA2618">
        <w:rPr>
          <w:rFonts w:ascii="Times New Roman" w:hAnsi="Times New Roman" w:cs="Times New Roman"/>
          <w:color w:val="231F20"/>
          <w:spacing w:val="-9"/>
          <w:sz w:val="24"/>
          <w:szCs w:val="24"/>
        </w:rPr>
        <w:t>3</w:t>
      </w:r>
      <w:r w:rsidR="00D35361" w:rsidRPr="00CA2618">
        <w:rPr>
          <w:rFonts w:ascii="Times New Roman" w:hAnsi="Times New Roman" w:cs="Times New Roman"/>
          <w:color w:val="231F20"/>
          <w:spacing w:val="-13"/>
          <w:sz w:val="24"/>
          <w:szCs w:val="24"/>
        </w:rPr>
        <w:t>.</w:t>
      </w:r>
      <w:r w:rsidR="00D35361">
        <w:rPr>
          <w:rFonts w:ascii="Times New Roman" w:hAnsi="Times New Roman" w:cs="Times New Roman"/>
          <w:color w:val="231F20"/>
          <w:spacing w:val="-9"/>
          <w:sz w:val="24"/>
          <w:szCs w:val="24"/>
        </w:rPr>
        <w:t>10</w:t>
      </w:r>
      <w:r w:rsidR="00D35361" w:rsidRPr="00CA2618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D35361" w:rsidRPr="00CA2618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D35361" w:rsidRPr="00CA2618">
        <w:rPr>
          <w:rFonts w:ascii="Times New Roman" w:hAnsi="Times New Roman" w:cs="Times New Roman"/>
          <w:color w:val="231F20"/>
          <w:spacing w:val="-10"/>
          <w:w w:val="106"/>
          <w:sz w:val="24"/>
          <w:szCs w:val="24"/>
        </w:rPr>
        <w:t>Федер</w:t>
      </w:r>
      <w:r w:rsidR="00D35361" w:rsidRPr="00CA2618">
        <w:rPr>
          <w:rFonts w:ascii="Times New Roman" w:hAnsi="Times New Roman" w:cs="Times New Roman"/>
          <w:color w:val="231F20"/>
          <w:spacing w:val="-5"/>
          <w:w w:val="106"/>
          <w:sz w:val="24"/>
          <w:szCs w:val="24"/>
        </w:rPr>
        <w:t>а</w:t>
      </w:r>
      <w:r w:rsidR="00D35361" w:rsidRPr="00CA2618">
        <w:rPr>
          <w:rFonts w:ascii="Times New Roman" w:hAnsi="Times New Roman" w:cs="Times New Roman"/>
          <w:color w:val="231F20"/>
          <w:spacing w:val="-10"/>
          <w:w w:val="106"/>
          <w:sz w:val="24"/>
          <w:szCs w:val="24"/>
        </w:rPr>
        <w:t>льны</w:t>
      </w:r>
      <w:r w:rsidR="00D35361" w:rsidRPr="00CA2618">
        <w:rPr>
          <w:rFonts w:ascii="Times New Roman" w:hAnsi="Times New Roman" w:cs="Times New Roman"/>
          <w:color w:val="231F20"/>
          <w:w w:val="106"/>
          <w:sz w:val="24"/>
          <w:szCs w:val="24"/>
        </w:rPr>
        <w:t>м</w:t>
      </w:r>
      <w:r w:rsidR="00D35361" w:rsidRPr="00CA2618">
        <w:rPr>
          <w:rFonts w:ascii="Times New Roman" w:hAnsi="Times New Roman" w:cs="Times New Roman"/>
          <w:color w:val="231F20"/>
          <w:spacing w:val="-14"/>
          <w:w w:val="106"/>
          <w:sz w:val="24"/>
          <w:szCs w:val="24"/>
        </w:rPr>
        <w:t xml:space="preserve"> </w:t>
      </w:r>
      <w:r w:rsidR="00D35361" w:rsidRPr="00CA2618">
        <w:rPr>
          <w:rFonts w:ascii="Times New Roman" w:hAnsi="Times New Roman" w:cs="Times New Roman"/>
          <w:color w:val="231F20"/>
          <w:spacing w:val="-5"/>
          <w:w w:val="107"/>
          <w:sz w:val="24"/>
          <w:szCs w:val="24"/>
        </w:rPr>
        <w:t>з</w:t>
      </w:r>
      <w:r w:rsidR="00D35361" w:rsidRPr="00CA2618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>аконо</w:t>
      </w:r>
      <w:r w:rsidR="00D35361" w:rsidRPr="00CA2618">
        <w:rPr>
          <w:rFonts w:ascii="Times New Roman" w:hAnsi="Times New Roman" w:cs="Times New Roman"/>
          <w:color w:val="231F20"/>
          <w:w w:val="110"/>
          <w:sz w:val="24"/>
          <w:szCs w:val="24"/>
        </w:rPr>
        <w:t>м</w:t>
      </w:r>
      <w:r w:rsidR="00D35361" w:rsidRPr="00CA261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D35361" w:rsidRPr="00CA2618">
        <w:rPr>
          <w:rFonts w:ascii="Times New Roman" w:hAnsi="Times New Roman" w:cs="Times New Roman"/>
          <w:color w:val="231F20"/>
          <w:spacing w:val="-3"/>
          <w:w w:val="107"/>
          <w:sz w:val="24"/>
          <w:szCs w:val="24"/>
        </w:rPr>
        <w:t>Р</w:t>
      </w:r>
      <w:r w:rsidR="00D35361" w:rsidRPr="00CA2618">
        <w:rPr>
          <w:rFonts w:ascii="Times New Roman" w:hAnsi="Times New Roman" w:cs="Times New Roman"/>
          <w:color w:val="231F20"/>
          <w:w w:val="107"/>
          <w:sz w:val="24"/>
          <w:szCs w:val="24"/>
        </w:rPr>
        <w:t>оссийской</w:t>
      </w:r>
      <w:r w:rsidR="00D35361" w:rsidRPr="00CA2618">
        <w:rPr>
          <w:rFonts w:ascii="Times New Roman" w:hAnsi="Times New Roman" w:cs="Times New Roman"/>
          <w:color w:val="231F20"/>
          <w:spacing w:val="-12"/>
          <w:w w:val="107"/>
          <w:sz w:val="24"/>
          <w:szCs w:val="24"/>
        </w:rPr>
        <w:t xml:space="preserve"> </w:t>
      </w:r>
      <w:r w:rsidR="00D35361">
        <w:rPr>
          <w:rFonts w:ascii="Times New Roman" w:hAnsi="Times New Roman" w:cs="Times New Roman"/>
          <w:color w:val="231F20"/>
          <w:w w:val="107"/>
          <w:sz w:val="24"/>
          <w:szCs w:val="24"/>
        </w:rPr>
        <w:t>Федерации</w:t>
      </w:r>
      <w:r w:rsidR="00D35361" w:rsidRPr="00CA261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о</w:t>
      </w:r>
      <w:r w:rsidR="00D35361" w:rsidRPr="00CA2618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="00D35361" w:rsidRPr="00CA261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D35361" w:rsidRPr="00CA2618">
        <w:rPr>
          <w:rFonts w:ascii="Times New Roman" w:hAnsi="Times New Roman" w:cs="Times New Roman"/>
          <w:color w:val="231F20"/>
          <w:spacing w:val="-10"/>
          <w:w w:val="112"/>
          <w:sz w:val="24"/>
          <w:szCs w:val="24"/>
        </w:rPr>
        <w:t>29</w:t>
      </w:r>
      <w:r w:rsidR="00D35361" w:rsidRPr="00CA2618">
        <w:rPr>
          <w:rFonts w:ascii="Times New Roman" w:hAnsi="Times New Roman" w:cs="Times New Roman"/>
          <w:color w:val="231F20"/>
          <w:spacing w:val="-15"/>
          <w:w w:val="112"/>
          <w:sz w:val="24"/>
          <w:szCs w:val="24"/>
        </w:rPr>
        <w:t>.</w:t>
      </w:r>
      <w:r w:rsidR="00D35361" w:rsidRPr="00CA2618">
        <w:rPr>
          <w:rFonts w:ascii="Times New Roman" w:hAnsi="Times New Roman" w:cs="Times New Roman"/>
          <w:color w:val="231F20"/>
          <w:spacing w:val="-13"/>
          <w:w w:val="112"/>
          <w:sz w:val="24"/>
          <w:szCs w:val="24"/>
        </w:rPr>
        <w:t>1</w:t>
      </w:r>
      <w:r w:rsidR="00D35361" w:rsidRPr="00CA2618">
        <w:rPr>
          <w:rFonts w:ascii="Times New Roman" w:hAnsi="Times New Roman" w:cs="Times New Roman"/>
          <w:color w:val="231F20"/>
          <w:spacing w:val="-15"/>
          <w:w w:val="112"/>
          <w:sz w:val="24"/>
          <w:szCs w:val="24"/>
        </w:rPr>
        <w:t>1</w:t>
      </w:r>
      <w:r w:rsidR="00D35361" w:rsidRPr="00CA2618">
        <w:rPr>
          <w:rFonts w:ascii="Times New Roman" w:hAnsi="Times New Roman" w:cs="Times New Roman"/>
          <w:color w:val="231F20"/>
          <w:spacing w:val="-10"/>
          <w:w w:val="112"/>
          <w:sz w:val="24"/>
          <w:szCs w:val="24"/>
        </w:rPr>
        <w:t>.2</w:t>
      </w:r>
      <w:r w:rsidR="00D35361" w:rsidRPr="00CA2618">
        <w:rPr>
          <w:rFonts w:ascii="Times New Roman" w:hAnsi="Times New Roman" w:cs="Times New Roman"/>
          <w:color w:val="231F20"/>
          <w:spacing w:val="-17"/>
          <w:w w:val="112"/>
          <w:sz w:val="24"/>
          <w:szCs w:val="24"/>
        </w:rPr>
        <w:t>01</w:t>
      </w:r>
      <w:r w:rsidR="00D35361" w:rsidRPr="00CA2618">
        <w:rPr>
          <w:rFonts w:ascii="Times New Roman" w:hAnsi="Times New Roman" w:cs="Times New Roman"/>
          <w:color w:val="231F20"/>
          <w:w w:val="112"/>
          <w:sz w:val="24"/>
          <w:szCs w:val="24"/>
        </w:rPr>
        <w:t>0</w:t>
      </w:r>
      <w:r w:rsidR="00D35361">
        <w:rPr>
          <w:rFonts w:ascii="Times New Roman" w:hAnsi="Times New Roman" w:cs="Times New Roman"/>
          <w:color w:val="231F20"/>
          <w:w w:val="112"/>
          <w:sz w:val="24"/>
          <w:szCs w:val="24"/>
        </w:rPr>
        <w:t>г.</w:t>
      </w:r>
      <w:r w:rsidR="00D35361" w:rsidRPr="00CA2618">
        <w:rPr>
          <w:rFonts w:ascii="Times New Roman" w:hAnsi="Times New Roman" w:cs="Times New Roman"/>
          <w:color w:val="231F20"/>
          <w:spacing w:val="-22"/>
          <w:w w:val="112"/>
          <w:sz w:val="24"/>
          <w:szCs w:val="24"/>
        </w:rPr>
        <w:t xml:space="preserve"> </w:t>
      </w:r>
      <w:r w:rsidR="00D35361" w:rsidRPr="00CA2618">
        <w:rPr>
          <w:rFonts w:ascii="Times New Roman" w:hAnsi="Times New Roman" w:cs="Times New Roman"/>
          <w:color w:val="231F20"/>
          <w:w w:val="98"/>
          <w:sz w:val="24"/>
          <w:szCs w:val="24"/>
        </w:rPr>
        <w:t>N</w:t>
      </w:r>
      <w:r w:rsidR="00D35361" w:rsidRPr="00CA261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D35361" w:rsidRPr="00CA2618">
        <w:rPr>
          <w:rFonts w:ascii="Times New Roman" w:hAnsi="Times New Roman" w:cs="Times New Roman"/>
          <w:color w:val="231F20"/>
          <w:spacing w:val="-9"/>
          <w:sz w:val="24"/>
          <w:szCs w:val="24"/>
        </w:rPr>
        <w:t>326-Ф</w:t>
      </w:r>
      <w:r w:rsidR="00D35361" w:rsidRPr="00CA2618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="00D35361" w:rsidRPr="00CA261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D35361" w:rsidRPr="00CA2618">
        <w:rPr>
          <w:rFonts w:ascii="Times New Roman" w:hAnsi="Times New Roman" w:cs="Times New Roman"/>
          <w:color w:val="231F20"/>
          <w:spacing w:val="-9"/>
          <w:w w:val="99"/>
          <w:sz w:val="24"/>
          <w:szCs w:val="24"/>
        </w:rPr>
        <w:t>«</w:t>
      </w:r>
      <w:r w:rsidR="00D35361" w:rsidRPr="00F92291">
        <w:rPr>
          <w:rFonts w:ascii="Times New Roman" w:hAnsi="Times New Roman" w:cs="Times New Roman"/>
          <w:color w:val="231F20"/>
          <w:sz w:val="24"/>
          <w:szCs w:val="24"/>
        </w:rPr>
        <w:t>Об обязательном медицинском страховании в Российской Федерации</w:t>
      </w:r>
      <w:r w:rsidR="00D35361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>»,</w:t>
      </w:r>
    </w:p>
    <w:p w:rsidR="00D35361" w:rsidRPr="00FD1EF5" w:rsidRDefault="00943F9B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35361">
        <w:rPr>
          <w:rFonts w:ascii="Times New Roman" w:hAnsi="Times New Roman" w:cs="Times New Roman"/>
          <w:color w:val="000000"/>
          <w:sz w:val="24"/>
          <w:szCs w:val="24"/>
        </w:rPr>
        <w:t xml:space="preserve">3.11. </w:t>
      </w:r>
      <w:r w:rsidR="00D35361" w:rsidRPr="00FD1EF5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D3536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35361" w:rsidRPr="00FD1EF5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01.11.2012г. №1119 «Об утверждении требований к защите персональных данных при их обработке в информационны</w:t>
      </w:r>
      <w:r w:rsidR="00D35361">
        <w:rPr>
          <w:rFonts w:ascii="Times New Roman" w:hAnsi="Times New Roman" w:cs="Times New Roman"/>
          <w:color w:val="000000"/>
          <w:sz w:val="24"/>
          <w:szCs w:val="24"/>
        </w:rPr>
        <w:t>х системах персональных данных»,</w:t>
      </w:r>
    </w:p>
    <w:p w:rsidR="00D35361" w:rsidRPr="00FD1EF5" w:rsidRDefault="00943F9B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3536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35361"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="00D35361" w:rsidRPr="00FD1EF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</w:t>
      </w:r>
      <w:r w:rsidR="00D3536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35361" w:rsidRPr="00FD1EF5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15.09.2008г. №687 «Об утверждении Положения об особенностях обработки персональных данных, осуществляемой без испол</w:t>
      </w:r>
      <w:r w:rsidR="00D35361">
        <w:rPr>
          <w:rFonts w:ascii="Times New Roman" w:hAnsi="Times New Roman" w:cs="Times New Roman"/>
          <w:color w:val="000000"/>
          <w:sz w:val="24"/>
          <w:szCs w:val="24"/>
        </w:rPr>
        <w:t>ьзования средств автоматизации»,</w:t>
      </w:r>
    </w:p>
    <w:p w:rsidR="00D35361" w:rsidRPr="00FD1EF5" w:rsidRDefault="00D35361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43F9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Pr="00FD1EF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EF5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06.07.2008г. №512 «Об утверждении требований к материальным носителям биометрических персональных данных и технологиям хранения таких данных вне информацион</w:t>
      </w:r>
      <w:r>
        <w:rPr>
          <w:rFonts w:ascii="Times New Roman" w:hAnsi="Times New Roman" w:cs="Times New Roman"/>
          <w:color w:val="000000"/>
          <w:sz w:val="24"/>
          <w:szCs w:val="24"/>
        </w:rPr>
        <w:t>ных систем персональных данных»,</w:t>
      </w:r>
    </w:p>
    <w:p w:rsidR="00D35361" w:rsidRPr="00FD1EF5" w:rsidRDefault="00D35361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43F9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Pr="00FD1EF5">
        <w:rPr>
          <w:rFonts w:ascii="Times New Roman" w:hAnsi="Times New Roman" w:cs="Times New Roman"/>
          <w:color w:val="000000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FD1EF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Федеральной службы по техническому и экспортному контролю России от 18.02.2013г.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D35361" w:rsidRPr="00FD1EF5" w:rsidRDefault="00D35361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43F9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Pr="00FD1EF5">
        <w:rPr>
          <w:rFonts w:ascii="Times New Roman" w:hAnsi="Times New Roman" w:cs="Times New Roman"/>
          <w:color w:val="000000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FD1EF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Федеральной службы по надзору в сфере связи, информационных технологий и массовых коммуникаций от 05.09.2013г. №996 «Об утверждении требований и методов по обе</w:t>
      </w:r>
      <w:r>
        <w:rPr>
          <w:rFonts w:ascii="Times New Roman" w:hAnsi="Times New Roman" w:cs="Times New Roman"/>
          <w:color w:val="000000"/>
          <w:sz w:val="24"/>
          <w:szCs w:val="24"/>
        </w:rPr>
        <w:t>зличиванию персональных данных»,</w:t>
      </w:r>
    </w:p>
    <w:p w:rsidR="00D35361" w:rsidRPr="00FD1EF5" w:rsidRDefault="00D35361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43F9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Pr="00FD1EF5">
        <w:rPr>
          <w:rFonts w:ascii="Times New Roman" w:hAnsi="Times New Roman" w:cs="Times New Roman"/>
          <w:color w:val="000000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FD1EF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агентства правительственной связи и информации при Президенте Российской Федерации от 13.06.2001г. №152 «Об утверждении Инструкции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FD1EF5">
        <w:rPr>
          <w:rFonts w:ascii="Times New Roman" w:hAnsi="Times New Roman" w:cs="Times New Roman"/>
          <w:color w:val="000000"/>
          <w:sz w:val="24"/>
          <w:szCs w:val="24"/>
        </w:rPr>
        <w:t>дств кр</w:t>
      </w:r>
      <w:proofErr w:type="gramEnd"/>
      <w:r w:rsidRPr="00FD1EF5">
        <w:rPr>
          <w:rFonts w:ascii="Times New Roman" w:hAnsi="Times New Roman" w:cs="Times New Roman"/>
          <w:color w:val="000000"/>
          <w:sz w:val="24"/>
          <w:szCs w:val="24"/>
        </w:rPr>
        <w:t>иптографической защиты информации с ограниченным доступом, не содержащей сведений, сост</w:t>
      </w:r>
      <w:r>
        <w:rPr>
          <w:rFonts w:ascii="Times New Roman" w:hAnsi="Times New Roman" w:cs="Times New Roman"/>
          <w:color w:val="000000"/>
          <w:sz w:val="24"/>
          <w:szCs w:val="24"/>
        </w:rPr>
        <w:t>авляющих государственную тайну»,</w:t>
      </w:r>
    </w:p>
    <w:p w:rsidR="00D35361" w:rsidRDefault="00D35361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43F9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17.</w:t>
      </w:r>
      <w:r w:rsidRPr="00FD1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1EF5">
        <w:rPr>
          <w:rFonts w:ascii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FD1EF5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</w:t>
      </w:r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r w:rsidRPr="00FD1EF5">
        <w:rPr>
          <w:rFonts w:ascii="Times New Roman" w:hAnsi="Times New Roman" w:cs="Times New Roman"/>
          <w:color w:val="000000"/>
          <w:sz w:val="24"/>
          <w:szCs w:val="24"/>
        </w:rPr>
        <w:t>правовы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FD1EF5">
        <w:rPr>
          <w:rFonts w:ascii="Times New Roman" w:hAnsi="Times New Roman" w:cs="Times New Roman"/>
          <w:color w:val="000000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FD1EF5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Федеральной службы по техническому и экспортному контролю России, Федеральной службы безопасности, Федеральной службы по надзору в сфере связи, информационных технологий и массовых телекоммуникаций, регламентирующи</w:t>
      </w:r>
      <w:r w:rsidR="0006490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D1EF5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обработку и защиту персональных данных.</w:t>
      </w:r>
    </w:p>
    <w:p w:rsidR="00D35361" w:rsidRDefault="00D35361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CA2618" w:rsidRDefault="00D527F0" w:rsidP="00D35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F0" w:rsidRPr="00662E59" w:rsidRDefault="00D527F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center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662E59">
        <w:rPr>
          <w:rFonts w:ascii="Times New Roman" w:hAnsi="Times New Roman" w:cs="Times New Roman"/>
          <w:bCs/>
          <w:color w:val="231F20"/>
          <w:sz w:val="24"/>
          <w:szCs w:val="24"/>
        </w:rPr>
        <w:t>2.</w:t>
      </w:r>
      <w:r w:rsidRPr="00662E59">
        <w:rPr>
          <w:rFonts w:ascii="Times New Roman" w:hAnsi="Times New Roman" w:cs="Times New Roman"/>
          <w:bCs/>
          <w:color w:val="231F20"/>
          <w:spacing w:val="17"/>
          <w:sz w:val="24"/>
          <w:szCs w:val="24"/>
        </w:rPr>
        <w:t xml:space="preserve"> </w:t>
      </w:r>
      <w:r w:rsidR="002B2340" w:rsidRPr="00662E59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Информация об </w:t>
      </w:r>
      <w:r w:rsidR="0006490F">
        <w:rPr>
          <w:rFonts w:ascii="Times New Roman" w:hAnsi="Times New Roman" w:cs="Times New Roman"/>
          <w:bCs/>
          <w:color w:val="231F20"/>
          <w:sz w:val="24"/>
          <w:szCs w:val="24"/>
        </w:rPr>
        <w:t>О</w:t>
      </w:r>
      <w:r w:rsidR="002B2340" w:rsidRPr="00662E59">
        <w:rPr>
          <w:rFonts w:ascii="Times New Roman" w:hAnsi="Times New Roman" w:cs="Times New Roman"/>
          <w:bCs/>
          <w:color w:val="231F20"/>
          <w:sz w:val="24"/>
          <w:szCs w:val="24"/>
        </w:rPr>
        <w:t>ператоре</w:t>
      </w:r>
    </w:p>
    <w:p w:rsidR="0019754E" w:rsidRPr="009E10FF" w:rsidRDefault="0053555D" w:rsidP="00D3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0FF">
        <w:rPr>
          <w:rFonts w:ascii="Times New Roman" w:hAnsi="Times New Roman" w:cs="Times New Roman"/>
          <w:w w:val="110"/>
          <w:sz w:val="24"/>
          <w:szCs w:val="24"/>
        </w:rPr>
        <w:t>2.1.</w:t>
      </w:r>
      <w:r w:rsidR="00D527F0" w:rsidRPr="009E10FF">
        <w:rPr>
          <w:rFonts w:ascii="Times New Roman" w:hAnsi="Times New Roman" w:cs="Times New Roman"/>
          <w:w w:val="110"/>
          <w:sz w:val="24"/>
          <w:szCs w:val="24"/>
        </w:rPr>
        <w:t>Наимено</w:t>
      </w:r>
      <w:r w:rsidR="00D527F0" w:rsidRPr="009E10FF">
        <w:rPr>
          <w:rFonts w:ascii="Times New Roman" w:hAnsi="Times New Roman" w:cs="Times New Roman"/>
          <w:spacing w:val="4"/>
          <w:w w:val="110"/>
          <w:sz w:val="24"/>
          <w:szCs w:val="24"/>
        </w:rPr>
        <w:t>в</w:t>
      </w:r>
      <w:r w:rsidR="00D527F0" w:rsidRPr="009E10FF">
        <w:rPr>
          <w:rFonts w:ascii="Times New Roman" w:hAnsi="Times New Roman" w:cs="Times New Roman"/>
          <w:w w:val="110"/>
          <w:sz w:val="24"/>
          <w:szCs w:val="24"/>
        </w:rPr>
        <w:t>ание</w:t>
      </w:r>
      <w:r w:rsidRPr="009E10FF">
        <w:rPr>
          <w:rFonts w:ascii="Times New Roman" w:hAnsi="Times New Roman" w:cs="Times New Roman"/>
          <w:w w:val="110"/>
          <w:sz w:val="24"/>
          <w:szCs w:val="24"/>
        </w:rPr>
        <w:t xml:space="preserve">   </w:t>
      </w:r>
      <w:r w:rsidR="0006490F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9E10FF">
        <w:rPr>
          <w:rFonts w:ascii="Times New Roman" w:hAnsi="Times New Roman" w:cs="Times New Roman"/>
          <w:w w:val="110"/>
          <w:sz w:val="24"/>
          <w:szCs w:val="24"/>
        </w:rPr>
        <w:t>ператора</w:t>
      </w:r>
      <w:r w:rsidR="00D527F0" w:rsidRPr="009E10FF">
        <w:rPr>
          <w:rFonts w:ascii="Times New Roman" w:hAnsi="Times New Roman" w:cs="Times New Roman"/>
          <w:w w:val="110"/>
          <w:sz w:val="24"/>
          <w:szCs w:val="24"/>
        </w:rPr>
        <w:t>:</w:t>
      </w:r>
      <w:r w:rsidR="0019754E" w:rsidRPr="009E10F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19754E" w:rsidRPr="009E10FF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«Многофункциональный центр предоставления государственных и муниципальных  услуг населению муниципального района </w:t>
      </w:r>
      <w:proofErr w:type="spellStart"/>
      <w:r w:rsidR="0019754E" w:rsidRPr="009E10FF">
        <w:rPr>
          <w:rFonts w:ascii="Times New Roman" w:hAnsi="Times New Roman" w:cs="Times New Roman"/>
          <w:sz w:val="24"/>
          <w:szCs w:val="24"/>
        </w:rPr>
        <w:t>Челно</w:t>
      </w:r>
      <w:proofErr w:type="spellEnd"/>
      <w:r w:rsidR="0019754E" w:rsidRPr="009E10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9754E" w:rsidRPr="009E10FF"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 w:rsidR="0019754E" w:rsidRPr="009E10FF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</w:p>
    <w:p w:rsidR="00D527F0" w:rsidRPr="00CA2618" w:rsidRDefault="0053555D" w:rsidP="00D35361">
      <w:pPr>
        <w:widowControl w:val="0"/>
        <w:autoSpaceDE w:val="0"/>
        <w:autoSpaceDN w:val="0"/>
        <w:adjustRightInd w:val="0"/>
        <w:spacing w:after="0" w:line="240" w:lineRule="auto"/>
        <w:ind w:right="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ИНН  </w:t>
      </w:r>
      <w:r w:rsidR="00D527F0" w:rsidRPr="00CA2618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>6381017883;   КПП 638101001;  ОГРН 1116381000340.</w:t>
      </w:r>
    </w:p>
    <w:p w:rsidR="0053555D" w:rsidRDefault="0053555D" w:rsidP="00D35361">
      <w:pPr>
        <w:pStyle w:val="Style2"/>
        <w:widowControl/>
        <w:spacing w:line="240" w:lineRule="auto"/>
        <w:ind w:right="-1" w:firstLine="709"/>
        <w:rPr>
          <w:rStyle w:val="FontStyle11"/>
          <w:sz w:val="24"/>
          <w:szCs w:val="24"/>
        </w:rPr>
      </w:pPr>
      <w:r>
        <w:rPr>
          <w:color w:val="231F20"/>
          <w:w w:val="107"/>
        </w:rPr>
        <w:t xml:space="preserve">2.2. </w:t>
      </w:r>
      <w:proofErr w:type="gramStart"/>
      <w:r w:rsidR="00D527F0" w:rsidRPr="00CA2618">
        <w:rPr>
          <w:color w:val="231F20"/>
          <w:w w:val="107"/>
        </w:rPr>
        <w:t>Фа</w:t>
      </w:r>
      <w:r w:rsidR="00D527F0" w:rsidRPr="00CA2618">
        <w:rPr>
          <w:color w:val="231F20"/>
          <w:spacing w:val="4"/>
          <w:w w:val="107"/>
        </w:rPr>
        <w:t>к</w:t>
      </w:r>
      <w:r w:rsidR="00D527F0" w:rsidRPr="00CA2618">
        <w:rPr>
          <w:color w:val="231F20"/>
          <w:w w:val="107"/>
        </w:rPr>
        <w:t>тический</w:t>
      </w:r>
      <w:r w:rsidR="00D527F0" w:rsidRPr="00CA2618">
        <w:rPr>
          <w:color w:val="231F20"/>
          <w:spacing w:val="-2"/>
          <w:w w:val="107"/>
        </w:rPr>
        <w:t xml:space="preserve"> </w:t>
      </w:r>
      <w:r w:rsidR="00D527F0" w:rsidRPr="00CA2618">
        <w:rPr>
          <w:color w:val="231F20"/>
          <w:spacing w:val="4"/>
        </w:rPr>
        <w:t>а</w:t>
      </w:r>
      <w:r w:rsidR="00D527F0" w:rsidRPr="00CA2618">
        <w:rPr>
          <w:color w:val="231F20"/>
        </w:rPr>
        <w:t>дрес:</w:t>
      </w:r>
      <w:r w:rsidR="00D527F0" w:rsidRPr="00CA2618">
        <w:rPr>
          <w:color w:val="231F20"/>
          <w:spacing w:val="32"/>
        </w:rPr>
        <w:t xml:space="preserve"> </w:t>
      </w:r>
      <w:r>
        <w:rPr>
          <w:color w:val="231F20"/>
          <w:spacing w:val="32"/>
        </w:rPr>
        <w:t>446840</w:t>
      </w:r>
      <w:r w:rsidR="008231FA" w:rsidRPr="008231FA">
        <w:rPr>
          <w:rStyle w:val="FontStyle11"/>
          <w:sz w:val="24"/>
          <w:szCs w:val="24"/>
        </w:rPr>
        <w:t xml:space="preserve">, </w:t>
      </w:r>
      <w:r w:rsidR="008231FA" w:rsidRPr="008231FA">
        <w:rPr>
          <w:color w:val="231F20"/>
          <w:spacing w:val="-2"/>
          <w:w w:val="101"/>
        </w:rPr>
        <w:t>Р</w:t>
      </w:r>
      <w:r w:rsidR="008231FA" w:rsidRPr="008231FA">
        <w:rPr>
          <w:color w:val="231F20"/>
          <w:w w:val="104"/>
        </w:rPr>
        <w:t>оссия</w:t>
      </w:r>
      <w:r>
        <w:rPr>
          <w:color w:val="231F20"/>
          <w:w w:val="104"/>
        </w:rPr>
        <w:t xml:space="preserve">, Самарская область, </w:t>
      </w:r>
      <w:proofErr w:type="spellStart"/>
      <w:r>
        <w:rPr>
          <w:color w:val="231F20"/>
          <w:w w:val="104"/>
        </w:rPr>
        <w:t>Челно-Вершинский</w:t>
      </w:r>
      <w:proofErr w:type="spellEnd"/>
      <w:r>
        <w:rPr>
          <w:color w:val="231F20"/>
          <w:w w:val="104"/>
        </w:rPr>
        <w:t xml:space="preserve"> район, с.</w:t>
      </w:r>
      <w:r w:rsidR="00040651">
        <w:rPr>
          <w:color w:val="231F20"/>
          <w:w w:val="104"/>
        </w:rPr>
        <w:t xml:space="preserve"> </w:t>
      </w:r>
      <w:r>
        <w:rPr>
          <w:color w:val="231F20"/>
          <w:w w:val="104"/>
        </w:rPr>
        <w:t xml:space="preserve">Челно-Вершины, </w:t>
      </w:r>
      <w:r w:rsidR="008231FA" w:rsidRPr="008231FA">
        <w:rPr>
          <w:rStyle w:val="FontStyle11"/>
          <w:sz w:val="24"/>
          <w:szCs w:val="24"/>
        </w:rPr>
        <w:t xml:space="preserve"> ул. </w:t>
      </w:r>
      <w:r>
        <w:rPr>
          <w:rStyle w:val="FontStyle11"/>
          <w:sz w:val="24"/>
          <w:szCs w:val="24"/>
        </w:rPr>
        <w:t>Советская</w:t>
      </w:r>
      <w:r w:rsidR="008231FA">
        <w:rPr>
          <w:rStyle w:val="FontStyle11"/>
          <w:sz w:val="24"/>
          <w:szCs w:val="24"/>
        </w:rPr>
        <w:t xml:space="preserve">, </w:t>
      </w:r>
      <w:r w:rsidR="00FC3025">
        <w:rPr>
          <w:rStyle w:val="FontStyle11"/>
          <w:sz w:val="24"/>
          <w:szCs w:val="24"/>
        </w:rPr>
        <w:t>1</w:t>
      </w:r>
      <w:r>
        <w:rPr>
          <w:rStyle w:val="FontStyle11"/>
          <w:sz w:val="24"/>
          <w:szCs w:val="24"/>
        </w:rPr>
        <w:t>2</w:t>
      </w:r>
      <w:r w:rsidR="0006490F">
        <w:rPr>
          <w:rStyle w:val="FontStyle11"/>
          <w:sz w:val="24"/>
          <w:szCs w:val="24"/>
        </w:rPr>
        <w:t>.</w:t>
      </w:r>
      <w:proofErr w:type="gramEnd"/>
    </w:p>
    <w:p w:rsidR="008231FA" w:rsidRDefault="0053555D" w:rsidP="00D35361">
      <w:pPr>
        <w:pStyle w:val="Style2"/>
        <w:widowControl/>
        <w:spacing w:line="240" w:lineRule="auto"/>
        <w:ind w:right="1862" w:firstLine="709"/>
        <w:rPr>
          <w:rStyle w:val="FontStyle11"/>
        </w:rPr>
      </w:pPr>
      <w:r>
        <w:rPr>
          <w:rStyle w:val="FontStyle11"/>
          <w:sz w:val="24"/>
          <w:szCs w:val="24"/>
        </w:rPr>
        <w:t>2.3. Контактны</w:t>
      </w:r>
      <w:r w:rsidR="0006490F">
        <w:rPr>
          <w:rStyle w:val="FontStyle11"/>
          <w:sz w:val="24"/>
          <w:szCs w:val="24"/>
        </w:rPr>
        <w:t>е</w:t>
      </w:r>
      <w:r>
        <w:rPr>
          <w:rStyle w:val="FontStyle11"/>
          <w:sz w:val="24"/>
          <w:szCs w:val="24"/>
        </w:rPr>
        <w:t xml:space="preserve">   телефон</w:t>
      </w:r>
      <w:r w:rsidR="0006490F">
        <w:rPr>
          <w:rStyle w:val="FontStyle11"/>
          <w:sz w:val="24"/>
          <w:szCs w:val="24"/>
        </w:rPr>
        <w:t xml:space="preserve">ы: </w:t>
      </w:r>
      <w:r>
        <w:rPr>
          <w:rStyle w:val="FontStyle11"/>
          <w:sz w:val="24"/>
          <w:szCs w:val="24"/>
        </w:rPr>
        <w:t xml:space="preserve"> 8(84651) 2-22-21; 2-22-67; 2-30-02</w:t>
      </w:r>
      <w:r w:rsidR="0006490F">
        <w:rPr>
          <w:rStyle w:val="FontStyle11"/>
          <w:sz w:val="24"/>
          <w:szCs w:val="24"/>
        </w:rPr>
        <w:t>.</w:t>
      </w:r>
    </w:p>
    <w:p w:rsidR="00D527F0" w:rsidRPr="0053555D" w:rsidRDefault="0053555D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231F20"/>
          <w:w w:val="112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2.4. Официальный сайт </w:t>
      </w:r>
      <w:r w:rsidR="00543BC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ператора: 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  <w:lang w:val="en-US"/>
        </w:rPr>
        <w:t>http</w:t>
      </w:r>
      <w:r w:rsidRPr="0053555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:// </w:t>
      </w:r>
      <w:hyperlink r:id="rId6" w:history="1">
        <w:r w:rsidRPr="0053555D">
          <w:rPr>
            <w:rStyle w:val="a5"/>
            <w:rFonts w:ascii="Times New Roman" w:hAnsi="Times New Roman" w:cs="Times New Roman"/>
            <w:color w:val="000000" w:themeColor="text1"/>
            <w:spacing w:val="-10"/>
            <w:sz w:val="24"/>
            <w:szCs w:val="24"/>
            <w:u w:val="none"/>
            <w:lang w:val="en-US"/>
          </w:rPr>
          <w:t>www</w:t>
        </w:r>
        <w:r w:rsidRPr="0053555D">
          <w:rPr>
            <w:rStyle w:val="a5"/>
            <w:rFonts w:ascii="Times New Roman" w:hAnsi="Times New Roman" w:cs="Times New Roman"/>
            <w:color w:val="000000" w:themeColor="text1"/>
            <w:spacing w:val="-10"/>
            <w:sz w:val="24"/>
            <w:szCs w:val="24"/>
            <w:u w:val="none"/>
          </w:rPr>
          <w:t>.</w:t>
        </w:r>
        <w:proofErr w:type="spellStart"/>
        <w:r w:rsidRPr="0053555D">
          <w:rPr>
            <w:rStyle w:val="a5"/>
            <w:rFonts w:ascii="Times New Roman" w:hAnsi="Times New Roman" w:cs="Times New Roman"/>
            <w:color w:val="000000" w:themeColor="text1"/>
            <w:spacing w:val="-10"/>
            <w:sz w:val="24"/>
            <w:szCs w:val="24"/>
            <w:u w:val="none"/>
            <w:lang w:val="en-US"/>
          </w:rPr>
          <w:t>mfc</w:t>
        </w:r>
        <w:proofErr w:type="spellEnd"/>
        <w:r w:rsidRPr="0053555D">
          <w:rPr>
            <w:rStyle w:val="a5"/>
            <w:rFonts w:ascii="Times New Roman" w:hAnsi="Times New Roman" w:cs="Times New Roman"/>
            <w:color w:val="000000" w:themeColor="text1"/>
            <w:spacing w:val="-10"/>
            <w:sz w:val="24"/>
            <w:szCs w:val="24"/>
            <w:u w:val="none"/>
          </w:rPr>
          <w:t>63.</w:t>
        </w:r>
        <w:proofErr w:type="spellStart"/>
        <w:r w:rsidRPr="0053555D">
          <w:rPr>
            <w:rStyle w:val="a5"/>
            <w:rFonts w:ascii="Times New Roman" w:hAnsi="Times New Roman" w:cs="Times New Roman"/>
            <w:color w:val="000000" w:themeColor="text1"/>
            <w:spacing w:val="-10"/>
            <w:sz w:val="24"/>
            <w:szCs w:val="24"/>
            <w:u w:val="none"/>
            <w:lang w:val="en-US"/>
          </w:rPr>
          <w:t>ru</w:t>
        </w:r>
        <w:proofErr w:type="spellEnd"/>
      </w:hyperlink>
      <w:r w:rsidR="00D527F0" w:rsidRPr="0053555D">
        <w:rPr>
          <w:rFonts w:ascii="Times New Roman" w:hAnsi="Times New Roman" w:cs="Times New Roman"/>
          <w:color w:val="000000" w:themeColor="text1"/>
          <w:w w:val="112"/>
          <w:sz w:val="24"/>
          <w:szCs w:val="24"/>
        </w:rPr>
        <w:t>.</w:t>
      </w:r>
    </w:p>
    <w:p w:rsidR="0053555D" w:rsidRPr="0006490F" w:rsidRDefault="0053555D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361">
        <w:rPr>
          <w:rFonts w:ascii="Times New Roman" w:hAnsi="Times New Roman" w:cs="Times New Roman"/>
          <w:color w:val="231F20"/>
          <w:w w:val="112"/>
          <w:sz w:val="24"/>
          <w:szCs w:val="24"/>
        </w:rPr>
        <w:t xml:space="preserve">2.5. </w:t>
      </w:r>
      <w:r>
        <w:rPr>
          <w:rFonts w:ascii="Times New Roman" w:hAnsi="Times New Roman" w:cs="Times New Roman"/>
          <w:color w:val="231F20"/>
          <w:w w:val="112"/>
          <w:sz w:val="24"/>
          <w:szCs w:val="24"/>
        </w:rPr>
        <w:t xml:space="preserve">Электронная почта:  </w:t>
      </w:r>
      <w:proofErr w:type="spellStart"/>
      <w:r>
        <w:rPr>
          <w:rFonts w:ascii="Times New Roman" w:hAnsi="Times New Roman" w:cs="Times New Roman"/>
          <w:color w:val="231F20"/>
          <w:w w:val="112"/>
          <w:sz w:val="24"/>
          <w:szCs w:val="24"/>
          <w:lang w:val="en-US"/>
        </w:rPr>
        <w:t>chvmfc</w:t>
      </w:r>
      <w:proofErr w:type="spellEnd"/>
      <w:r w:rsidRPr="00D35361">
        <w:rPr>
          <w:rFonts w:ascii="Times New Roman" w:hAnsi="Times New Roman" w:cs="Times New Roman"/>
          <w:color w:val="231F20"/>
          <w:w w:val="112"/>
          <w:sz w:val="24"/>
          <w:szCs w:val="24"/>
        </w:rPr>
        <w:t>@</w:t>
      </w:r>
      <w:r>
        <w:rPr>
          <w:rFonts w:ascii="Times New Roman" w:hAnsi="Times New Roman" w:cs="Times New Roman"/>
          <w:color w:val="231F20"/>
          <w:w w:val="112"/>
          <w:sz w:val="24"/>
          <w:szCs w:val="24"/>
          <w:lang w:val="en-US"/>
        </w:rPr>
        <w:t>mail</w:t>
      </w:r>
      <w:r w:rsidRPr="00D35361">
        <w:rPr>
          <w:rFonts w:ascii="Times New Roman" w:hAnsi="Times New Roman" w:cs="Times New Roman"/>
          <w:color w:val="231F20"/>
          <w:w w:val="112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231F20"/>
          <w:w w:val="112"/>
          <w:sz w:val="24"/>
          <w:szCs w:val="24"/>
          <w:lang w:val="en-US"/>
        </w:rPr>
        <w:t>ru</w:t>
      </w:r>
      <w:proofErr w:type="spellEnd"/>
      <w:r w:rsidR="0006490F">
        <w:rPr>
          <w:rFonts w:ascii="Times New Roman" w:hAnsi="Times New Roman" w:cs="Times New Roman"/>
          <w:color w:val="231F20"/>
          <w:w w:val="112"/>
          <w:sz w:val="24"/>
          <w:szCs w:val="24"/>
        </w:rPr>
        <w:t>.</w:t>
      </w:r>
    </w:p>
    <w:p w:rsidR="00D527F0" w:rsidRPr="00CA2618" w:rsidRDefault="00D527F0" w:rsidP="00D35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0300" w:rsidRPr="00662E59" w:rsidRDefault="009E10FF" w:rsidP="006E4712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2E5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B43125" w:rsidRPr="00662E59">
        <w:rPr>
          <w:rFonts w:ascii="Times New Roman" w:hAnsi="Times New Roman" w:cs="Times New Roman"/>
          <w:color w:val="000000"/>
          <w:sz w:val="24"/>
          <w:szCs w:val="24"/>
        </w:rPr>
        <w:t>Понятие, категории и состав персональных данных</w:t>
      </w:r>
    </w:p>
    <w:p w:rsidR="009E10FF" w:rsidRPr="006E4712" w:rsidRDefault="00B43125" w:rsidP="006E4712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2E59">
        <w:rPr>
          <w:rFonts w:ascii="Times New Roman" w:hAnsi="Times New Roman" w:cs="Times New Roman"/>
          <w:color w:val="000000"/>
          <w:sz w:val="24"/>
          <w:szCs w:val="24"/>
        </w:rPr>
        <w:t>и цели обработки персональных данных</w:t>
      </w:r>
    </w:p>
    <w:p w:rsidR="009E10FF" w:rsidRPr="009E10FF" w:rsidRDefault="009E10FF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3.1. Перечень </w:t>
      </w:r>
      <w:proofErr w:type="gramStart"/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обрабатываемых персональных данных, подлежащих защите </w:t>
      </w:r>
      <w:r w:rsidR="00DF0300">
        <w:rPr>
          <w:rFonts w:ascii="Times New Roman" w:hAnsi="Times New Roman" w:cs="Times New Roman"/>
          <w:color w:val="000000"/>
          <w:sz w:val="24"/>
          <w:szCs w:val="24"/>
        </w:rPr>
        <w:t>у Оператора</w:t>
      </w: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формируется</w:t>
      </w:r>
      <w:proofErr w:type="gramEnd"/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законом о персональных данных, Уставом и внутренними нормативными документами </w:t>
      </w:r>
      <w:r w:rsidR="00064749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Оператора</w:t>
      </w:r>
      <w:r w:rsidRPr="009E10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10FF" w:rsidRPr="009E10FF" w:rsidRDefault="009E10FF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3.2. Сведениями, составляющими персональные данные, </w:t>
      </w:r>
      <w:r w:rsidR="00064749">
        <w:rPr>
          <w:rFonts w:ascii="Times New Roman" w:hAnsi="Times New Roman" w:cs="Times New Roman"/>
          <w:color w:val="000000"/>
          <w:sz w:val="24"/>
          <w:szCs w:val="24"/>
        </w:rPr>
        <w:t>у Оператора</w:t>
      </w: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Pr="009E10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9E10FF" w:rsidRPr="009E10FF" w:rsidRDefault="009E10FF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3.3. В зависимости от субъекта персональных данных, </w:t>
      </w:r>
      <w:r w:rsidR="00064749">
        <w:rPr>
          <w:rFonts w:ascii="Times New Roman" w:hAnsi="Times New Roman" w:cs="Times New Roman"/>
          <w:color w:val="000000"/>
          <w:sz w:val="24"/>
          <w:szCs w:val="24"/>
        </w:rPr>
        <w:t>Оператор</w:t>
      </w: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обрабатывает персональные данные следующих категорий субъектов персональных данных: 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3.3.1.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лиц, предоставивших свои персональные данные в связи с обращением  </w:t>
      </w:r>
      <w:r w:rsidR="00064749">
        <w:rPr>
          <w:rFonts w:ascii="Times New Roman" w:hAnsi="Times New Roman" w:cs="Times New Roman"/>
          <w:color w:val="000000"/>
          <w:sz w:val="24"/>
          <w:szCs w:val="24"/>
        </w:rPr>
        <w:t xml:space="preserve">к Оператору 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для получения государственных или муниципальных услуг – далее Заявители;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3.3.2.</w:t>
      </w:r>
      <w:r w:rsidR="00A134DB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 Оператора</w:t>
      </w:r>
      <w:r w:rsidR="007021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34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17D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физических лиц, обратившихся </w:t>
      </w:r>
      <w:r w:rsidR="00064749">
        <w:rPr>
          <w:rFonts w:ascii="Times New Roman" w:hAnsi="Times New Roman" w:cs="Times New Roman"/>
          <w:color w:val="000000"/>
          <w:sz w:val="24"/>
          <w:szCs w:val="24"/>
        </w:rPr>
        <w:t xml:space="preserve"> к Оператору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в целях трудоустройства и предоставивших свои персональные</w:t>
      </w:r>
      <w:r w:rsidR="00A134DB">
        <w:rPr>
          <w:rFonts w:ascii="Times New Roman" w:hAnsi="Times New Roman" w:cs="Times New Roman"/>
          <w:color w:val="000000"/>
          <w:sz w:val="24"/>
          <w:szCs w:val="24"/>
        </w:rPr>
        <w:t xml:space="preserve"> данные, 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– далее Соискатели и Работники.</w:t>
      </w:r>
    </w:p>
    <w:p w:rsidR="009E10FF" w:rsidRPr="009E10FF" w:rsidRDefault="009E10FF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="00A134DB">
        <w:rPr>
          <w:rFonts w:ascii="Times New Roman" w:hAnsi="Times New Roman" w:cs="Times New Roman"/>
          <w:color w:val="000000"/>
          <w:sz w:val="24"/>
          <w:szCs w:val="24"/>
        </w:rPr>
        <w:t xml:space="preserve">У Оператора </w:t>
      </w: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обработка следующих персональных данных: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персональные данные Заявителей</w:t>
      </w:r>
      <w:r w:rsidR="00F129E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фамилия, имя и отчество; дата рождения; место рождения; адрес регистрации; фактический адрес</w:t>
      </w:r>
      <w:r w:rsidR="004B6154">
        <w:rPr>
          <w:rFonts w:ascii="Times New Roman" w:hAnsi="Times New Roman" w:cs="Times New Roman"/>
          <w:color w:val="000000"/>
          <w:sz w:val="24"/>
          <w:szCs w:val="24"/>
        </w:rPr>
        <w:t xml:space="preserve"> проживания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; реквизиты документа, удостоверяющего личность; сведения об образовании, сведения о трудовой деятельности; сведения о доходах; сведения о семейном положении и составе семьи; сведения о получаемых льготах и выплатах; сведения о получаемых государственных и муниципальных услугах;</w:t>
      </w:r>
      <w:proofErr w:type="gramEnd"/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собственности; сведения о воинской обязанности; идентификационный номер налогоплательщика (ИНН); страховой номер индивидуального лицевого счета (СНИЛС); реквизиты расчетных счетов; адрес электронной почты; телефонны</w:t>
      </w:r>
      <w:r w:rsidR="004B61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4B615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D01472">
        <w:rPr>
          <w:rFonts w:ascii="Times New Roman" w:hAnsi="Times New Roman" w:cs="Times New Roman"/>
          <w:color w:val="000000"/>
          <w:sz w:val="24"/>
          <w:szCs w:val="24"/>
        </w:rPr>
        <w:t>гражданство</w:t>
      </w:r>
      <w:proofErr w:type="gramStart"/>
      <w:r w:rsidR="00D0147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ные</w:t>
      </w:r>
      <w:proofErr w:type="spellEnd"/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сведения, указанные Заявителем, необходимые для предоставления госуда</w:t>
      </w:r>
      <w:r w:rsidR="00D01472">
        <w:rPr>
          <w:rFonts w:ascii="Times New Roman" w:hAnsi="Times New Roman" w:cs="Times New Roman"/>
          <w:color w:val="000000"/>
          <w:sz w:val="24"/>
          <w:szCs w:val="24"/>
        </w:rPr>
        <w:t>рственных и муниципальных услуг.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персональные данные Соискателей и Работников включают в себя: фамилия, имя и отчество; дата рождения; место рождения; адрес регистрации; фактический адрес</w:t>
      </w:r>
      <w:r w:rsidR="004B6154">
        <w:rPr>
          <w:rFonts w:ascii="Times New Roman" w:hAnsi="Times New Roman" w:cs="Times New Roman"/>
          <w:color w:val="000000"/>
          <w:sz w:val="24"/>
          <w:szCs w:val="24"/>
        </w:rPr>
        <w:t xml:space="preserve"> проживания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; реквизиты документа, удостоверяющего личность; сведения об образовании, сведения о трудовой деятельности; сведения о доходах; сведения о семейном положении и составе семьи; сведения о получаемых льготах и выплатах;</w:t>
      </w:r>
      <w:proofErr w:type="gramEnd"/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состоянии здоровья; сведения о воинской обязанности; идентификационный номер налогоплательщика (ИНН); страховой номер индивидуального лицевого счета (СНИЛС); реквизиты расчетных счетов; телефонны</w:t>
      </w:r>
      <w:r w:rsidR="00890984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8909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D01472">
        <w:rPr>
          <w:rFonts w:ascii="Times New Roman" w:hAnsi="Times New Roman" w:cs="Times New Roman"/>
          <w:color w:val="000000"/>
          <w:sz w:val="24"/>
          <w:szCs w:val="24"/>
        </w:rPr>
        <w:t xml:space="preserve">данные о трудовом договоре; 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иные персональные данные, необходимые для исполнения трудового законодательства.</w:t>
      </w:r>
    </w:p>
    <w:p w:rsidR="009E10FF" w:rsidRPr="009E10FF" w:rsidRDefault="009E10FF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3.5. Обработка персональных данных </w:t>
      </w:r>
      <w:r w:rsidR="00A134DB">
        <w:rPr>
          <w:rFonts w:ascii="Times New Roman" w:hAnsi="Times New Roman" w:cs="Times New Roman"/>
          <w:color w:val="000000"/>
          <w:sz w:val="24"/>
          <w:szCs w:val="24"/>
        </w:rPr>
        <w:t xml:space="preserve"> у Оператора </w:t>
      </w: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ведется в следующих целях:</w:t>
      </w:r>
    </w:p>
    <w:p w:rsidR="00A134DB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134DB">
        <w:rPr>
          <w:rFonts w:ascii="Times New Roman" w:hAnsi="Times New Roman" w:cs="Times New Roman"/>
          <w:color w:val="000000"/>
          <w:sz w:val="24"/>
          <w:szCs w:val="24"/>
        </w:rPr>
        <w:t xml:space="preserve"> для Заявителей:</w:t>
      </w:r>
    </w:p>
    <w:p w:rsidR="00A134DB" w:rsidRDefault="00A134DB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предоставления государственных и муниципальных услуг; </w:t>
      </w:r>
    </w:p>
    <w:p w:rsidR="00A134DB" w:rsidRDefault="00A134DB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в целях установления связи с Заявителем при необходимости, в том числе направления уведомлений, информации и запросов, связанных с предоставлением услуг; </w:t>
      </w:r>
    </w:p>
    <w:p w:rsidR="00A134DB" w:rsidRDefault="00A134DB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в целях улучшения качества предоставления услуг, представленных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Оператором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E10FF" w:rsidRPr="009E10FF" w:rsidRDefault="00A134DB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в целях осуществления начислений и непосредственного контакта с субъектом персональных данных с помощью услуг электросвязи и мобильных технологий, призванных информировать о возникшей задолженности, о государственной поверке, о смене тарифов и прочее, расчетов, печати счет-извещений и иной печатной продукции, относящейся к деятельности </w:t>
      </w:r>
      <w:proofErr w:type="spellStart"/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ресурсоснабжающ</w:t>
      </w:r>
      <w:r w:rsidR="00890984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="00890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89098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, проведения перерасчетов и разработки задолженности за услуги холодного водоснабжения и водоотведения, горячего водоснабжения, отопления, вывоза ТБО, </w:t>
      </w:r>
      <w:r w:rsidR="00B12096">
        <w:rPr>
          <w:rFonts w:ascii="Times New Roman" w:hAnsi="Times New Roman" w:cs="Times New Roman"/>
          <w:color w:val="000000"/>
          <w:sz w:val="24"/>
          <w:szCs w:val="24"/>
        </w:rPr>
        <w:t>поставки</w:t>
      </w:r>
      <w:proofErr w:type="gramEnd"/>
      <w:r w:rsidR="00B120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электроэнергии, газоснабжения</w:t>
      </w:r>
      <w:r w:rsidR="00B1209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 доставки квитанци</w:t>
      </w:r>
      <w:r w:rsidR="00B1209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на оплату вышеперечисленных услуг;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для Соискателей – в целях содействия в трудоустройстве и прохождения конкурсного отбора на вакантные должности и ведения кадрового резерва;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для Работников – в целях исполнения прав и обязанностей сторон трудового договора, исполнения законодательства (передача отчетности и др.) в сфере социального страхования, законодательства в сфере воинского учета, пенсионного законодательства, налогового законодательства, исполнения требования других федеральных законов, содействия в трудоустройстве, обучении и продвижении по службе, обеспечения личной безопасности, контроля количества и качества выполняемой работы и обеспечения сохранности имущества, оформления доверенностей, прохождения</w:t>
      </w:r>
      <w:proofErr w:type="gramEnd"/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конкурсного отбора на вакантные должности, прохождения безналичных платежей (заработная плата) на 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банковский счет.</w:t>
      </w:r>
    </w:p>
    <w:p w:rsidR="00662E59" w:rsidRDefault="00662E59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0FF" w:rsidRPr="009E10FF" w:rsidRDefault="009E10FF" w:rsidP="00662E59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4 4. </w:t>
      </w:r>
      <w:r w:rsidR="00662E5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62E59" w:rsidRPr="009E10FF">
        <w:rPr>
          <w:rFonts w:ascii="Times New Roman" w:hAnsi="Times New Roman" w:cs="Times New Roman"/>
          <w:color w:val="000000"/>
          <w:sz w:val="24"/>
          <w:szCs w:val="24"/>
        </w:rPr>
        <w:t>ринципы и условия обработки персональных данных</w:t>
      </w:r>
    </w:p>
    <w:p w:rsidR="009E10FF" w:rsidRPr="009E10FF" w:rsidRDefault="009E10FF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E14556">
        <w:rPr>
          <w:rFonts w:ascii="Times New Roman" w:hAnsi="Times New Roman" w:cs="Times New Roman"/>
          <w:color w:val="000000"/>
          <w:sz w:val="24"/>
          <w:szCs w:val="24"/>
        </w:rPr>
        <w:t xml:space="preserve">Оператор </w:t>
      </w: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в своей деятельности обеспечивает соблюдение следующих принципов: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Обработка персональных данных должна осуществляться на законной и справедливой основе;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данных;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Обработке подлежат только персональные данные, которые отвечают целям их обработки;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обработки;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F77496">
        <w:rPr>
          <w:rFonts w:ascii="Times New Roman" w:hAnsi="Times New Roman" w:cs="Times New Roman"/>
          <w:color w:val="000000"/>
          <w:sz w:val="24"/>
          <w:szCs w:val="24"/>
        </w:rPr>
        <w:t>Оператор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долж</w:t>
      </w:r>
      <w:r w:rsidR="00F7749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н принимать необходимые меры либо обеспечивать их принятие по удалению или уточнению неполных или неточных данных;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Хранение персональных данных должно осуществляться в форме, позволяющей определить субъект</w:t>
      </w:r>
      <w:r w:rsidR="00A05E34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не дольше, чем этого требуют цели обработки персональных данных, если срок хранения персональных данных не установлен </w:t>
      </w:r>
      <w:r w:rsidR="009F5742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едеральным законом, договором, стороной которого, выгодоприобретателем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</w:t>
      </w:r>
      <w:r w:rsidR="009F5742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едеральным законом.</w:t>
      </w:r>
    </w:p>
    <w:p w:rsidR="009E10FF" w:rsidRPr="009E10FF" w:rsidRDefault="009E10FF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0FF">
        <w:rPr>
          <w:rFonts w:ascii="Times New Roman" w:hAnsi="Times New Roman" w:cs="Times New Roman"/>
          <w:color w:val="000000"/>
          <w:sz w:val="24"/>
          <w:szCs w:val="24"/>
        </w:rPr>
        <w:t>4.2. Обработка персональных данных осуществляется после получения согласия субъекта персональных данных, за исключением случаев, предусмотренных п. 3.2 настоящей Политики.</w:t>
      </w:r>
    </w:p>
    <w:p w:rsidR="009E10FF" w:rsidRPr="009E10FF" w:rsidRDefault="009E10FF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0FF">
        <w:rPr>
          <w:rFonts w:ascii="Times New Roman" w:hAnsi="Times New Roman" w:cs="Times New Roman"/>
          <w:color w:val="000000"/>
          <w:sz w:val="24"/>
          <w:szCs w:val="24"/>
        </w:rPr>
        <w:t>4.3. Согласие субъекта персональных данных, предусмотренное п.3.1 настоящей Политики не требуется в следующих случаях: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proofErr w:type="gramEnd"/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возложенных законодательством Российской Федерации на </w:t>
      </w:r>
      <w:r w:rsidR="00F77496">
        <w:rPr>
          <w:rFonts w:ascii="Times New Roman" w:hAnsi="Times New Roman" w:cs="Times New Roman"/>
          <w:color w:val="000000"/>
          <w:sz w:val="24"/>
          <w:szCs w:val="24"/>
        </w:rPr>
        <w:t>Оператора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функций, полномочий и обязанностей;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27.07.2010 года №210-ФЗ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</w:t>
      </w:r>
      <w:proofErr w:type="gramEnd"/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муниципальных услуг и (или) региональных </w:t>
      </w:r>
      <w:proofErr w:type="gramStart"/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порталах</w:t>
      </w:r>
      <w:proofErr w:type="gramEnd"/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и муниципальных услуг;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4.3.4.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обработка персональных данных необходима для исполнения договора, стороной которого либо выгодоприобретателем или поручителем по которому является 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4.3.6.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обработка персональных данных необходима для осуществления прав и законных интересов </w:t>
      </w:r>
      <w:r w:rsidR="009F574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9E10FF" w:rsidRPr="009E10FF" w:rsidRDefault="009E10FF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="00F77496">
        <w:rPr>
          <w:rFonts w:ascii="Times New Roman" w:hAnsi="Times New Roman" w:cs="Times New Roman"/>
          <w:color w:val="000000"/>
          <w:sz w:val="24"/>
          <w:szCs w:val="24"/>
        </w:rPr>
        <w:t xml:space="preserve">Оператор </w:t>
      </w: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конфиденциальность персональных данных.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законом.</w:t>
      </w:r>
    </w:p>
    <w:p w:rsidR="009E10FF" w:rsidRPr="009E10FF" w:rsidRDefault="009E10FF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0FF">
        <w:rPr>
          <w:rFonts w:ascii="Times New Roman" w:hAnsi="Times New Roman" w:cs="Times New Roman"/>
          <w:color w:val="000000"/>
          <w:sz w:val="24"/>
          <w:szCs w:val="24"/>
        </w:rPr>
        <w:t>4.5. Согласие в письменной форме субъекта персональных данных на обработку его персональных данных должно включать в себя, в частности: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и адрес </w:t>
      </w:r>
      <w:r w:rsidR="00F7749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чреждения;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цель обработки персональных данных;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персональных данных, на обработку которых дается согласие субъекта персональных данных;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или фамилию, имя и отчество</w:t>
      </w:r>
      <w:r w:rsidR="00F7749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 адрес лица, осуществляющего обработку персональных данных по поручению </w:t>
      </w:r>
      <w:r w:rsidR="00F7749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чреждения, если обработка будет поручена такому лицу;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действий с персональными данными, на совершение которых дается согласие, общее описание используемых </w:t>
      </w:r>
      <w:r w:rsidR="009F574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ператором способов обработки персональных данных;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срок, в течение которого действует согласие субъекта персональных данных, а также способ его отзыва, если иное не установлено </w:t>
      </w:r>
      <w:r w:rsidR="009F5742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едеральным законом;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подпись субъекта персональных данных.</w:t>
      </w:r>
    </w:p>
    <w:p w:rsidR="009E10FF" w:rsidRPr="009E10FF" w:rsidRDefault="009E10FF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0FF">
        <w:rPr>
          <w:rFonts w:ascii="Times New Roman" w:hAnsi="Times New Roman" w:cs="Times New Roman"/>
          <w:color w:val="000000"/>
          <w:sz w:val="24"/>
          <w:szCs w:val="24"/>
        </w:rPr>
        <w:t>4.6.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п. 3.5 настоящей Политики.</w:t>
      </w:r>
    </w:p>
    <w:p w:rsidR="009E10FF" w:rsidRPr="009E10FF" w:rsidRDefault="009E10FF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0FF">
        <w:rPr>
          <w:rFonts w:ascii="Times New Roman" w:hAnsi="Times New Roman" w:cs="Times New Roman"/>
          <w:color w:val="000000"/>
          <w:sz w:val="24"/>
          <w:szCs w:val="24"/>
        </w:rPr>
        <w:t>4.7. Обработка указанных в п. 3.4 настоящей Политики специальных категорий персональных данных допускается в случаях, если: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субъект персональных данных дал согласие в письменной форме на обработку своих персональных данных;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обработка персональных данных необходима для установления или 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осуществления прав субъекта персональных данных или третьих лиц, а равно и в связи с осуществлением правосудия;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об исполнительном производстве, уголовно-исполнительным законодательством Российской Федерации;</w:t>
      </w:r>
    </w:p>
    <w:p w:rsidR="009E10FF" w:rsidRPr="009E10FF" w:rsidRDefault="00DF0300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4.7.6.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:rsidR="009E10FF" w:rsidRPr="009E10FF" w:rsidRDefault="009E10FF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4.8. </w:t>
      </w:r>
      <w:proofErr w:type="gramStart"/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</w:t>
      </w:r>
      <w:r w:rsidR="00C13229">
        <w:rPr>
          <w:rFonts w:ascii="Times New Roman" w:hAnsi="Times New Roman" w:cs="Times New Roman"/>
          <w:color w:val="000000"/>
          <w:sz w:val="24"/>
          <w:szCs w:val="24"/>
        </w:rPr>
        <w:t xml:space="preserve"> у Оператора</w:t>
      </w: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данных, за исключением случаев, указанных в п. 4.9 настоящей Политики.</w:t>
      </w:r>
      <w:proofErr w:type="gramEnd"/>
    </w:p>
    <w:p w:rsidR="009E10FF" w:rsidRPr="009E10FF" w:rsidRDefault="009E10FF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4.9. </w:t>
      </w:r>
      <w:proofErr w:type="gramStart"/>
      <w:r w:rsidRPr="009E10FF">
        <w:rPr>
          <w:rFonts w:ascii="Times New Roman" w:hAnsi="Times New Roman" w:cs="Times New Roman"/>
          <w:color w:val="000000"/>
          <w:sz w:val="24"/>
          <w:szCs w:val="24"/>
        </w:rPr>
        <w:t>Обработка биометрических персональных данных может осуществляться без согласия субъекта персо</w:t>
      </w:r>
      <w:r w:rsidR="00C13229">
        <w:rPr>
          <w:rFonts w:ascii="Times New Roman" w:hAnsi="Times New Roman" w:cs="Times New Roman"/>
          <w:color w:val="000000"/>
          <w:sz w:val="24"/>
          <w:szCs w:val="24"/>
        </w:rPr>
        <w:t xml:space="preserve">нальных данных </w:t>
      </w:r>
      <w:r w:rsidRPr="009E10FF">
        <w:rPr>
          <w:rFonts w:ascii="Times New Roman" w:hAnsi="Times New Roman" w:cs="Times New Roman"/>
          <w:color w:val="000000"/>
          <w:sz w:val="24"/>
          <w:szCs w:val="24"/>
        </w:rPr>
        <w:t>в связи с осуществлением правосудия и исполнением судебных актов, а также в случаях, предусмотренных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 государственной службе, уголовно-исполнительным законодательством Российской Федерации, законодательством Российской Федерации о порядке выезда из Российской Федерации</w:t>
      </w:r>
      <w:proofErr w:type="gramEnd"/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и въезда в Российскую Федерацию.</w:t>
      </w:r>
    </w:p>
    <w:p w:rsidR="009E10FF" w:rsidRPr="009E10FF" w:rsidRDefault="009E10FF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4.10. </w:t>
      </w:r>
      <w:r w:rsidR="00C13229">
        <w:rPr>
          <w:rFonts w:ascii="Times New Roman" w:hAnsi="Times New Roman" w:cs="Times New Roman"/>
          <w:color w:val="000000"/>
          <w:sz w:val="24"/>
          <w:szCs w:val="24"/>
        </w:rPr>
        <w:t>Оператор</w:t>
      </w: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не осуществляет трансграничную передачу персональных данных на территории иностранных государств.</w:t>
      </w:r>
    </w:p>
    <w:p w:rsidR="009E10FF" w:rsidRPr="009E10FF" w:rsidRDefault="009E10FF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4.11. </w:t>
      </w:r>
      <w:proofErr w:type="gramStart"/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персональных данных </w:t>
      </w:r>
      <w:r w:rsidR="00C13229">
        <w:rPr>
          <w:rFonts w:ascii="Times New Roman" w:hAnsi="Times New Roman" w:cs="Times New Roman"/>
          <w:color w:val="000000"/>
          <w:sz w:val="24"/>
          <w:szCs w:val="24"/>
        </w:rPr>
        <w:t>у Оператора</w:t>
      </w: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в себя такие действия как сбор, </w:t>
      </w:r>
      <w:r w:rsidR="009F5742">
        <w:rPr>
          <w:rFonts w:ascii="Times New Roman" w:hAnsi="Times New Roman" w:cs="Times New Roman"/>
          <w:color w:val="000000"/>
          <w:sz w:val="24"/>
          <w:szCs w:val="24"/>
        </w:rPr>
        <w:t xml:space="preserve">запись, </w:t>
      </w: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систематизацию, накопление, хранение, уточнение (обновление, изменение), </w:t>
      </w:r>
      <w:r w:rsidR="009F5742">
        <w:rPr>
          <w:rFonts w:ascii="Times New Roman" w:hAnsi="Times New Roman" w:cs="Times New Roman"/>
          <w:color w:val="000000"/>
          <w:sz w:val="24"/>
          <w:szCs w:val="24"/>
        </w:rPr>
        <w:t xml:space="preserve">извлечение, </w:t>
      </w:r>
      <w:r w:rsidRPr="009E10FF">
        <w:rPr>
          <w:rFonts w:ascii="Times New Roman" w:hAnsi="Times New Roman" w:cs="Times New Roman"/>
          <w:color w:val="000000"/>
          <w:sz w:val="24"/>
          <w:szCs w:val="24"/>
        </w:rPr>
        <w:t>использование, передачу (предоставление), блокирование, удаление, уничтожение персональных данных.</w:t>
      </w:r>
      <w:proofErr w:type="gramEnd"/>
    </w:p>
    <w:p w:rsidR="009E10FF" w:rsidRPr="009E10FF" w:rsidRDefault="009E10FF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4.12. </w:t>
      </w:r>
      <w:r w:rsidR="00C13229">
        <w:rPr>
          <w:rFonts w:ascii="Times New Roman" w:hAnsi="Times New Roman" w:cs="Times New Roman"/>
          <w:color w:val="000000"/>
          <w:sz w:val="24"/>
          <w:szCs w:val="24"/>
        </w:rPr>
        <w:t>Оператор</w:t>
      </w: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 смешанный (с использованием средств автоматизации и без использования средств автоматизации) способ обработки персональных данных с передачей информации по внутренней локальной сети </w:t>
      </w:r>
      <w:r w:rsidR="00C13229">
        <w:rPr>
          <w:rFonts w:ascii="Times New Roman" w:hAnsi="Times New Roman" w:cs="Times New Roman"/>
          <w:color w:val="000000"/>
          <w:sz w:val="24"/>
          <w:szCs w:val="24"/>
        </w:rPr>
        <w:t>Оператора</w:t>
      </w: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и с передачей информации по сети Интернет в защищенном режиме.</w:t>
      </w:r>
    </w:p>
    <w:p w:rsidR="009E10FF" w:rsidRPr="009E10FF" w:rsidRDefault="009E10FF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A84" w:rsidRDefault="009E10FF" w:rsidP="00662E59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662E5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62E59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еры по обеспечению безопасности </w:t>
      </w:r>
      <w:proofErr w:type="gramStart"/>
      <w:r w:rsidR="00662E59" w:rsidRPr="009E10FF">
        <w:rPr>
          <w:rFonts w:ascii="Times New Roman" w:hAnsi="Times New Roman" w:cs="Times New Roman"/>
          <w:color w:val="000000"/>
          <w:sz w:val="24"/>
          <w:szCs w:val="24"/>
        </w:rPr>
        <w:t>персональных</w:t>
      </w:r>
      <w:proofErr w:type="gramEnd"/>
    </w:p>
    <w:p w:rsidR="009E10FF" w:rsidRPr="009E10FF" w:rsidRDefault="00662E59" w:rsidP="00662E59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10FF">
        <w:rPr>
          <w:rFonts w:ascii="Times New Roman" w:hAnsi="Times New Roman" w:cs="Times New Roman"/>
          <w:color w:val="000000"/>
          <w:sz w:val="24"/>
          <w:szCs w:val="24"/>
        </w:rPr>
        <w:t>данных при их обработке</w:t>
      </w:r>
    </w:p>
    <w:p w:rsidR="009E10FF" w:rsidRPr="009E10FF" w:rsidRDefault="009E10FF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="00C13229">
        <w:rPr>
          <w:rFonts w:ascii="Times New Roman" w:hAnsi="Times New Roman" w:cs="Times New Roman"/>
          <w:color w:val="000000"/>
          <w:sz w:val="24"/>
          <w:szCs w:val="24"/>
        </w:rPr>
        <w:t>Оператор</w:t>
      </w: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защиту персональных данных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</w:t>
      </w:r>
    </w:p>
    <w:p w:rsidR="009E10FF" w:rsidRPr="009E10FF" w:rsidRDefault="009E10FF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="00C13229">
        <w:rPr>
          <w:rFonts w:ascii="Times New Roman" w:hAnsi="Times New Roman" w:cs="Times New Roman"/>
          <w:color w:val="000000"/>
          <w:sz w:val="24"/>
          <w:szCs w:val="24"/>
        </w:rPr>
        <w:t>Оператор</w:t>
      </w: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необходимые правовые, организационн</w:t>
      </w:r>
      <w:r w:rsidR="00C13229">
        <w:rPr>
          <w:rFonts w:ascii="Times New Roman" w:hAnsi="Times New Roman" w:cs="Times New Roman"/>
          <w:color w:val="000000"/>
          <w:sz w:val="24"/>
          <w:szCs w:val="24"/>
        </w:rPr>
        <w:t>о-</w:t>
      </w: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меры защиты персональных данных, направленные на обеспечение выполнения обязанностей, предусмотренных Федеральным </w:t>
      </w:r>
      <w:r w:rsidR="00C13229">
        <w:rPr>
          <w:rFonts w:ascii="Times New Roman" w:hAnsi="Times New Roman" w:cs="Times New Roman"/>
          <w:color w:val="000000"/>
          <w:sz w:val="24"/>
          <w:szCs w:val="24"/>
        </w:rPr>
        <w:t xml:space="preserve">законом о персональных данных и  принятыми в соответствии с ним </w:t>
      </w: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</w:t>
      </w:r>
      <w:proofErr w:type="gramStart"/>
      <w:r w:rsidR="00C13229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правовыми актами, а том числе следующие меры:</w:t>
      </w:r>
    </w:p>
    <w:p w:rsidR="009E10FF" w:rsidRPr="009E10FF" w:rsidRDefault="00E71A84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</w:t>
      </w:r>
      <w:r w:rsidR="00C13229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</w:t>
      </w:r>
      <w:r w:rsidR="00C13229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за организацию обработки персональных данных, </w:t>
      </w:r>
      <w:proofErr w:type="gramStart"/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5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подчиняется </w:t>
      </w:r>
      <w:r w:rsidR="009F5742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 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руководителю </w:t>
      </w:r>
      <w:r w:rsidR="009F5742">
        <w:rPr>
          <w:rFonts w:ascii="Times New Roman" w:hAnsi="Times New Roman" w:cs="Times New Roman"/>
          <w:color w:val="000000"/>
          <w:sz w:val="24"/>
          <w:szCs w:val="24"/>
        </w:rPr>
        <w:t xml:space="preserve">   Оператора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10FF" w:rsidRPr="009E10FF" w:rsidRDefault="00E71A84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C1322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3229">
        <w:rPr>
          <w:rFonts w:ascii="Times New Roman" w:hAnsi="Times New Roman" w:cs="Times New Roman"/>
          <w:color w:val="000000"/>
          <w:sz w:val="24"/>
          <w:szCs w:val="24"/>
        </w:rPr>
        <w:t xml:space="preserve"> издание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локальны</w:t>
      </w:r>
      <w:r w:rsidR="00C1322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</w:t>
      </w:r>
      <w:r w:rsidR="00C1322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акт</w:t>
      </w:r>
      <w:r w:rsidR="00C1322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, регламентирующи</w:t>
      </w:r>
      <w:r w:rsidR="00C1322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вопросы обработки и защиты персональных данных, в том числе настоящая Политика в отношении обработки и обеспечения безопасности персональных данных;</w:t>
      </w:r>
    </w:p>
    <w:p w:rsidR="009E10FF" w:rsidRPr="009E10FF" w:rsidRDefault="00E71A84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229">
        <w:rPr>
          <w:rFonts w:ascii="Times New Roman" w:hAnsi="Times New Roman" w:cs="Times New Roman"/>
          <w:color w:val="000000"/>
          <w:sz w:val="24"/>
          <w:szCs w:val="24"/>
        </w:rPr>
        <w:t>осуществлени</w:t>
      </w:r>
      <w:r w:rsidR="00557B4E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учет</w:t>
      </w:r>
      <w:r w:rsidR="00C1322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лиц, допущенных к работе с персональными данными;</w:t>
      </w:r>
    </w:p>
    <w:p w:rsidR="009E10FF" w:rsidRPr="009E10FF" w:rsidRDefault="00E71A84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229">
        <w:rPr>
          <w:rFonts w:ascii="Times New Roman" w:hAnsi="Times New Roman" w:cs="Times New Roman"/>
          <w:color w:val="000000"/>
          <w:sz w:val="24"/>
          <w:szCs w:val="24"/>
        </w:rPr>
        <w:t>ознакомление</w:t>
      </w:r>
      <w:r w:rsidR="00C13229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229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229">
        <w:rPr>
          <w:rFonts w:ascii="Times New Roman" w:hAnsi="Times New Roman" w:cs="Times New Roman"/>
          <w:color w:val="000000"/>
          <w:sz w:val="24"/>
          <w:szCs w:val="24"/>
        </w:rPr>
        <w:t>Оператора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, осуществляющи</w:t>
      </w:r>
      <w:r w:rsidR="00C1322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обработку персональных данных, с требованиями законодательства Российской Федерации, в том числе с требованиями по защите персональных данных, документами, определяющими 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политику в отношении </w:t>
      </w:r>
      <w:r w:rsidR="00C13229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обработки персональных данных, 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22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обязатель</w:t>
      </w:r>
      <w:r w:rsidR="00C13229">
        <w:rPr>
          <w:rFonts w:ascii="Times New Roman" w:hAnsi="Times New Roman" w:cs="Times New Roman"/>
          <w:color w:val="000000"/>
          <w:sz w:val="24"/>
          <w:szCs w:val="24"/>
        </w:rPr>
        <w:t xml:space="preserve">ным подписанием </w:t>
      </w:r>
      <w:r w:rsidR="00557B4E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 неразглашении персональных данных;</w:t>
      </w:r>
    </w:p>
    <w:p w:rsidR="009E10FF" w:rsidRPr="009E10FF" w:rsidRDefault="00E71A84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557B4E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7B4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организацией 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охран</w:t>
      </w:r>
      <w:r w:rsidR="00557B4E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помещений </w:t>
      </w:r>
      <w:r w:rsidR="00557B4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</w:t>
      </w:r>
      <w:r w:rsidR="00557B4E">
        <w:rPr>
          <w:rFonts w:ascii="Times New Roman" w:hAnsi="Times New Roman" w:cs="Times New Roman"/>
          <w:color w:val="000000"/>
          <w:sz w:val="24"/>
          <w:szCs w:val="24"/>
        </w:rPr>
        <w:t xml:space="preserve">ием 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порядк</w:t>
      </w:r>
      <w:r w:rsidR="00557B4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доступа к ним;</w:t>
      </w:r>
    </w:p>
    <w:p w:rsidR="009E10FF" w:rsidRPr="009E10FF" w:rsidRDefault="00E71A84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 о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граничени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доступа работников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Оператора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и иных лиц в помещения, где размещены технические средства, предназначенные для обработки персональных данных, и хранятся носители персональных данных, к информационным ресурсам, программным средствам обработки и защиты информации;</w:t>
      </w:r>
    </w:p>
    <w:p w:rsidR="009E10FF" w:rsidRPr="009E10FF" w:rsidRDefault="00E71A84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материальных (машинных, бумажных) носителей персональных данных и обеспечение их сохранности;</w:t>
      </w:r>
    </w:p>
    <w:p w:rsidR="009E10FF" w:rsidRPr="009E10FF" w:rsidRDefault="00E71A84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мест хранения материальных носителей персональных данных и обеспеч</w:t>
      </w:r>
      <w:r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раздельно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хранени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 (материальных носителей), обработка которых осуществляется в различных целях;</w:t>
      </w:r>
    </w:p>
    <w:p w:rsidR="009E10FF" w:rsidRPr="009E10FF" w:rsidRDefault="00E71A84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резервно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копировани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данных;</w:t>
      </w:r>
    </w:p>
    <w:p w:rsidR="009E10FF" w:rsidRPr="009E10FF" w:rsidRDefault="00E71A84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ение 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антивирусн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защит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информационных систем персональных данных;</w:t>
      </w:r>
    </w:p>
    <w:p w:rsidR="009E10FF" w:rsidRPr="009E10FF" w:rsidRDefault="00E71A84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соответствия обработки персональных данных требованиям к защите персональных данных;</w:t>
      </w:r>
    </w:p>
    <w:p w:rsidR="009E10FF" w:rsidRPr="009E10FF" w:rsidRDefault="00E71A84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1A84">
        <w:rPr>
          <w:rFonts w:ascii="Times New Roman" w:hAnsi="Times New Roman" w:cs="Times New Roman"/>
          <w:color w:val="000000"/>
          <w:sz w:val="24"/>
          <w:szCs w:val="24"/>
        </w:rPr>
        <w:t>использ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ование сертифицированных </w:t>
      </w:r>
      <w:r w:rsidRPr="00E71A84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защиты 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для защиты персональных данных при их обработке; </w:t>
      </w:r>
    </w:p>
    <w:p w:rsidR="009E10FF" w:rsidRPr="009E10FF" w:rsidRDefault="00E71A84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1A84">
        <w:rPr>
          <w:rFonts w:ascii="Times New Roman" w:hAnsi="Times New Roman" w:cs="Times New Roman"/>
          <w:color w:val="000000"/>
          <w:sz w:val="24"/>
          <w:szCs w:val="24"/>
        </w:rPr>
        <w:t>примен</w:t>
      </w:r>
      <w:r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E71A84">
        <w:rPr>
          <w:rFonts w:ascii="Times New Roman" w:hAnsi="Times New Roman" w:cs="Times New Roman"/>
          <w:color w:val="000000"/>
          <w:sz w:val="24"/>
          <w:szCs w:val="24"/>
        </w:rPr>
        <w:t xml:space="preserve"> сертифицированны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71A84">
        <w:rPr>
          <w:rFonts w:ascii="Times New Roman" w:hAnsi="Times New Roman" w:cs="Times New Roman"/>
          <w:color w:val="000000"/>
          <w:sz w:val="24"/>
          <w:szCs w:val="24"/>
        </w:rPr>
        <w:t xml:space="preserve"> шифровальны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71A84">
        <w:rPr>
          <w:rFonts w:ascii="Times New Roman" w:hAnsi="Times New Roman" w:cs="Times New Roman"/>
          <w:color w:val="000000"/>
          <w:sz w:val="24"/>
          <w:szCs w:val="24"/>
        </w:rPr>
        <w:t xml:space="preserve"> (криптографически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71A84">
        <w:rPr>
          <w:rFonts w:ascii="Times New Roman" w:hAnsi="Times New Roman" w:cs="Times New Roman"/>
          <w:color w:val="000000"/>
          <w:sz w:val="24"/>
          <w:szCs w:val="24"/>
        </w:rPr>
        <w:t xml:space="preserve">) средств защиты информации </w:t>
      </w:r>
      <w:proofErr w:type="spellStart"/>
      <w:r w:rsidRPr="00E71A84">
        <w:rPr>
          <w:rFonts w:ascii="Times New Roman" w:hAnsi="Times New Roman" w:cs="Times New Roman"/>
          <w:color w:val="000000"/>
          <w:sz w:val="24"/>
          <w:szCs w:val="24"/>
        </w:rPr>
        <w:t>VipNet</w:t>
      </w:r>
      <w:proofErr w:type="spellEnd"/>
      <w:r w:rsidRPr="00E71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при обработке и передач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 по сети Интернет.</w:t>
      </w:r>
    </w:p>
    <w:p w:rsidR="00E71A84" w:rsidRDefault="00E71A84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0FF" w:rsidRPr="009E10FF" w:rsidRDefault="009E10FF" w:rsidP="00662E59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662E5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62E59" w:rsidRPr="009E10FF">
        <w:rPr>
          <w:rFonts w:ascii="Times New Roman" w:hAnsi="Times New Roman" w:cs="Times New Roman"/>
          <w:color w:val="000000"/>
          <w:sz w:val="24"/>
          <w:szCs w:val="24"/>
        </w:rPr>
        <w:t>рава субъекта персональных данных</w:t>
      </w:r>
      <w:r w:rsidR="00CE63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10FF" w:rsidRPr="009E10FF" w:rsidRDefault="009E10FF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6.1. Субъект персональных данных имеет право </w:t>
      </w:r>
      <w:proofErr w:type="gramStart"/>
      <w:r w:rsidRPr="009E10F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E10F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10FF" w:rsidRPr="009E10FF" w:rsidRDefault="00E71A84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 информации, касающейся обработки его персональных данных, в порядке, установленном Федеральным законом о персональных данных;</w:t>
      </w:r>
    </w:p>
    <w:p w:rsidR="009E10FF" w:rsidRPr="009E10FF" w:rsidRDefault="00E71A84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обжалование действи</w:t>
      </w:r>
      <w:r w:rsidR="000476E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или бездействия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Оператора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в уполномоченный орган по защите прав субъектов персональных данных или в судебном порядке, если субъект персональных данных считает, что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Оператор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свободы;</w:t>
      </w:r>
    </w:p>
    <w:p w:rsidR="009E10FF" w:rsidRPr="009E10FF" w:rsidRDefault="00E71A84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защиту своих прав и законных интересов, в том числе на возмещение убытков и (или) компенсацию морального вреда в судебном порядке;</w:t>
      </w:r>
    </w:p>
    <w:p w:rsidR="009E10FF" w:rsidRPr="009E10FF" w:rsidRDefault="00E71A84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требование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Оператора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9E10FF" w:rsidRPr="009E10FF" w:rsidRDefault="00E71A84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10FF"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отзыв своего согласия на обработку персональных данных (в случаях, когда обработка персональных данных осуществляется на основании согласия субъекта персональных данных).</w:t>
      </w:r>
    </w:p>
    <w:p w:rsidR="009E10FF" w:rsidRDefault="009E10FF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proofErr w:type="gramStart"/>
      <w:r w:rsidR="00E71A84">
        <w:rPr>
          <w:rFonts w:ascii="Times New Roman" w:hAnsi="Times New Roman" w:cs="Times New Roman"/>
          <w:color w:val="000000"/>
          <w:sz w:val="24"/>
          <w:szCs w:val="24"/>
        </w:rPr>
        <w:t>Оператор</w:t>
      </w:r>
      <w:r w:rsidRPr="009E10FF">
        <w:rPr>
          <w:rFonts w:ascii="Times New Roman" w:hAnsi="Times New Roman" w:cs="Times New Roman"/>
          <w:color w:val="000000"/>
          <w:sz w:val="24"/>
          <w:szCs w:val="24"/>
        </w:rPr>
        <w:t xml:space="preserve"> обязан сообщить в порядке, предусмотренном Федеральным законом о персональных данных,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представителя.</w:t>
      </w:r>
      <w:proofErr w:type="gramEnd"/>
    </w:p>
    <w:p w:rsidR="00487356" w:rsidRDefault="00487356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356" w:rsidRDefault="00487356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356" w:rsidRDefault="00487356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356" w:rsidRDefault="00487356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356" w:rsidRDefault="00487356" w:rsidP="00D3536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356" w:rsidRPr="00487356" w:rsidRDefault="00487356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Pr="00487356">
        <w:rPr>
          <w:rFonts w:ascii="Times New Roman" w:hAnsi="Times New Roman" w:cs="Times New Roman"/>
          <w:color w:val="000000"/>
          <w:sz w:val="24"/>
          <w:szCs w:val="24"/>
        </w:rPr>
        <w:t>. Ответственность за нарушение норм, регулирующих обработку</w:t>
      </w:r>
    </w:p>
    <w:p w:rsidR="00487356" w:rsidRDefault="00487356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7356">
        <w:rPr>
          <w:rFonts w:ascii="Times New Roman" w:hAnsi="Times New Roman" w:cs="Times New Roman"/>
          <w:color w:val="000000"/>
          <w:sz w:val="24"/>
          <w:szCs w:val="24"/>
        </w:rPr>
        <w:t>и защиту персональных данных.</w:t>
      </w:r>
    </w:p>
    <w:p w:rsidR="00487356" w:rsidRPr="00487356" w:rsidRDefault="00487356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7356" w:rsidRPr="00487356" w:rsidRDefault="008C0EC0" w:rsidP="0048735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E5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Сотрудники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МФЦ, имеющие доступ к </w:t>
      </w:r>
      <w:r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несут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личную ответственность за нарушение режима защиты </w:t>
      </w:r>
      <w:r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487356" w:rsidRPr="00487356" w:rsidRDefault="008C0EC0" w:rsidP="0048735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E5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Каждый </w:t>
      </w:r>
      <w:r w:rsidR="00C44A9B">
        <w:rPr>
          <w:rFonts w:ascii="Times New Roman" w:hAnsi="Times New Roman" w:cs="Times New Roman"/>
          <w:color w:val="000000"/>
          <w:sz w:val="24"/>
          <w:szCs w:val="24"/>
        </w:rPr>
        <w:t>сотруд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ник МФЦ, получающий для работы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конфиденциальный документ, несет единоличную ответственность за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сохранность носителя и конфиденциальность информации.</w:t>
      </w:r>
    </w:p>
    <w:p w:rsidR="00487356" w:rsidRPr="00487356" w:rsidRDefault="00DE7538" w:rsidP="0048735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="00E5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A9B">
        <w:rPr>
          <w:rFonts w:ascii="Times New Roman" w:hAnsi="Times New Roman" w:cs="Times New Roman"/>
          <w:color w:val="000000"/>
          <w:sz w:val="24"/>
          <w:szCs w:val="24"/>
        </w:rPr>
        <w:t>Сотруд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ники МФЦ, которым сведения о </w:t>
      </w:r>
      <w:r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стали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известны в силу их служебного положения, несут ответственность за их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разглашение.</w:t>
      </w:r>
    </w:p>
    <w:p w:rsidR="00487356" w:rsidRPr="00487356" w:rsidRDefault="00DE7538" w:rsidP="0048735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E5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Обязательства по соблюдению конфиденциальности </w:t>
      </w:r>
      <w:r w:rsidR="004A57C9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остаются в силе и после окончания работы с ними вышеуказанных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лиц.</w:t>
      </w:r>
    </w:p>
    <w:p w:rsidR="00487356" w:rsidRDefault="004A57C9" w:rsidP="00ED1F1A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.5.</w:t>
      </w:r>
      <w:r w:rsidR="00E5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За неисполнение или ненадлежащее исполнение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сотрудн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иком МФЦ,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по его вине возложенных на него обязанностей по соблюдению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установленного порядка работы со сведениями конфиденциального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характера, работодатель вправе применять дисциплинарные взыскания,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предусмотренные Трудовым</w:t>
      </w:r>
      <w:r w:rsidR="00ED1F1A">
        <w:rPr>
          <w:rFonts w:ascii="Times New Roman" w:hAnsi="Times New Roman" w:cs="Times New Roman"/>
          <w:color w:val="000000"/>
          <w:sz w:val="24"/>
          <w:szCs w:val="24"/>
        </w:rPr>
        <w:t xml:space="preserve"> кодексом Российской Федерации,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иными федеральными законами, а также привлекаются к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гражданско-правовой, административной и уголовной ответственности в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порядке, установленном федеральными законами.</w:t>
      </w:r>
      <w:proofErr w:type="gramEnd"/>
    </w:p>
    <w:p w:rsidR="00487356" w:rsidRPr="00487356" w:rsidRDefault="00487356" w:rsidP="0048735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356" w:rsidRPr="00487356" w:rsidRDefault="00B57929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.Обязанности Оператора.</w:t>
      </w:r>
    </w:p>
    <w:p w:rsidR="00487356" w:rsidRPr="00487356" w:rsidRDefault="00B57929" w:rsidP="0048735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.1. Обязанности Оператора при сборе персональных данных.</w:t>
      </w:r>
    </w:p>
    <w:p w:rsidR="00487356" w:rsidRPr="00487356" w:rsidRDefault="00B57929" w:rsidP="0048735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.1.1. При сборе </w:t>
      </w:r>
      <w:r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 обязан предоставить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субъекту </w:t>
      </w:r>
      <w:r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по его просьбе информацию, касающуюся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обработки его </w:t>
      </w:r>
      <w:r w:rsidR="00266ED9">
        <w:rPr>
          <w:rFonts w:ascii="Times New Roman" w:hAnsi="Times New Roman" w:cs="Times New Roman"/>
          <w:color w:val="000000"/>
          <w:sz w:val="24"/>
          <w:szCs w:val="24"/>
        </w:rPr>
        <w:t xml:space="preserve"> 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, в том числе содержащую:</w:t>
      </w:r>
    </w:p>
    <w:p w:rsidR="00487356" w:rsidRPr="00487356" w:rsidRDefault="00B57929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подтверждение факта обработки</w:t>
      </w:r>
      <w:r w:rsidR="00B6778A">
        <w:rPr>
          <w:rFonts w:ascii="Times New Roman" w:hAnsi="Times New Roman" w:cs="Times New Roman"/>
          <w:color w:val="000000"/>
          <w:sz w:val="24"/>
          <w:szCs w:val="24"/>
        </w:rPr>
        <w:t xml:space="preserve">  ПД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Оператором;</w:t>
      </w:r>
    </w:p>
    <w:p w:rsidR="00487356" w:rsidRPr="00487356" w:rsidRDefault="00B57929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правовые основания и цели обработки </w:t>
      </w:r>
      <w:r w:rsidR="00B6778A">
        <w:rPr>
          <w:rFonts w:ascii="Times New Roman" w:hAnsi="Times New Roman" w:cs="Times New Roman"/>
          <w:color w:val="000000"/>
          <w:sz w:val="24"/>
          <w:szCs w:val="24"/>
        </w:rPr>
        <w:t xml:space="preserve">  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7356" w:rsidRPr="00487356" w:rsidRDefault="00B57929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цели и применяемые Оператором способы обработки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6778A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7356" w:rsidRPr="00487356" w:rsidRDefault="00B57929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и место нахождения Оператора, сведения об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Операторе и его сотрудниках, которым могут быть раскрыты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6778A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договора с Оператором;</w:t>
      </w:r>
    </w:p>
    <w:p w:rsidR="00487356" w:rsidRPr="00487356" w:rsidRDefault="00B57929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сроки обработки </w:t>
      </w:r>
      <w:r w:rsidR="00B6778A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, в том числе сроки их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хранения;</w:t>
      </w:r>
    </w:p>
    <w:p w:rsidR="00487356" w:rsidRPr="00487356" w:rsidRDefault="00B57929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осуществления субъектом </w:t>
      </w:r>
      <w:r w:rsidR="00B6778A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прав,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="00B6778A">
        <w:rPr>
          <w:rFonts w:ascii="Times New Roman" w:hAnsi="Times New Roman" w:cs="Times New Roman"/>
          <w:color w:val="000000"/>
          <w:sz w:val="24"/>
          <w:szCs w:val="24"/>
        </w:rPr>
        <w:t>усмотренных настоящей Политикой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7356" w:rsidRPr="00487356" w:rsidRDefault="00B57929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D1F1A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или фамилию,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имя, отчество и адрес лица,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осуществляющего обработку </w:t>
      </w:r>
      <w:r w:rsidR="00B6778A">
        <w:rPr>
          <w:rFonts w:ascii="Times New Roman" w:hAnsi="Times New Roman" w:cs="Times New Roman"/>
          <w:color w:val="000000"/>
          <w:sz w:val="24"/>
          <w:szCs w:val="24"/>
        </w:rPr>
        <w:t xml:space="preserve"> 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поручению Оператора, если обработка поручена или будет</w:t>
      </w:r>
      <w:r w:rsidR="00B67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поручена такому лицу;</w:t>
      </w:r>
    </w:p>
    <w:p w:rsidR="00487356" w:rsidRPr="00487356" w:rsidRDefault="00B6778A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иные сведения, предусмотренные настоящей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литикой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учреждения;</w:t>
      </w:r>
    </w:p>
    <w:p w:rsidR="00487356" w:rsidRPr="00487356" w:rsidRDefault="00A26FF0" w:rsidP="0048735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.1.2. Если предоставление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обязательным в соответствии с федеральным законом, Оператор обязан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разъяснить субъекту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ПД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юридические последствия отказа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предоставить его </w:t>
      </w:r>
      <w:r w:rsidR="007E5972">
        <w:rPr>
          <w:rFonts w:ascii="Times New Roman" w:hAnsi="Times New Roman" w:cs="Times New Roman"/>
          <w:color w:val="000000"/>
          <w:sz w:val="24"/>
          <w:szCs w:val="24"/>
        </w:rPr>
        <w:t xml:space="preserve"> 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7356" w:rsidRPr="00487356" w:rsidRDefault="007E5972" w:rsidP="0048735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.1.3. </w:t>
      </w:r>
      <w:proofErr w:type="gramStart"/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получены не от субъекта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, Оператор, за исключением случаев, предусмотренных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r w:rsidR="006C5B1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E740D">
        <w:rPr>
          <w:rFonts w:ascii="Times New Roman" w:hAnsi="Times New Roman" w:cs="Times New Roman"/>
          <w:color w:val="000000"/>
          <w:sz w:val="24"/>
          <w:szCs w:val="24"/>
        </w:rPr>
        <w:t>.1.4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, до начала обработки таких </w:t>
      </w:r>
      <w:r w:rsidR="00C3675C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обязан предоставить субъекту </w:t>
      </w:r>
      <w:r w:rsidR="00C3675C">
        <w:rPr>
          <w:rFonts w:ascii="Times New Roman" w:hAnsi="Times New Roman" w:cs="Times New Roman"/>
          <w:color w:val="000000"/>
          <w:sz w:val="24"/>
          <w:szCs w:val="24"/>
        </w:rPr>
        <w:t xml:space="preserve">  ПД</w:t>
      </w:r>
      <w:r w:rsidR="006C094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следующую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информацию:</w:t>
      </w:r>
      <w:proofErr w:type="gramEnd"/>
    </w:p>
    <w:p w:rsidR="00487356" w:rsidRPr="00487356" w:rsidRDefault="006C0946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либо фамилия, имя, отчество и адрес Оператора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или его представителя;</w:t>
      </w:r>
    </w:p>
    <w:p w:rsidR="00487356" w:rsidRPr="00487356" w:rsidRDefault="006C0946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цель обработки </w:t>
      </w:r>
      <w:r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и ее правовое основание;</w:t>
      </w:r>
    </w:p>
    <w:p w:rsidR="00487356" w:rsidRPr="00487356" w:rsidRDefault="006C0946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предполагаемые пользователи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7356" w:rsidRPr="00487356" w:rsidRDefault="006C0946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источник получения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7356" w:rsidRPr="00487356" w:rsidRDefault="006C0946" w:rsidP="0048735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.1.4. Оператор освобождается от обязанности предоставить субъекту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сведения, предусмотренные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E740D">
        <w:rPr>
          <w:rFonts w:ascii="Times New Roman" w:hAnsi="Times New Roman" w:cs="Times New Roman"/>
          <w:color w:val="000000"/>
          <w:sz w:val="24"/>
          <w:szCs w:val="24"/>
        </w:rPr>
        <w:t>.1.3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в случаях, если:</w:t>
      </w:r>
    </w:p>
    <w:p w:rsidR="00487356" w:rsidRPr="00487356" w:rsidRDefault="00C93155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субъект </w:t>
      </w:r>
      <w:r w:rsidR="004E740D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 об осуществлении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обработки его </w:t>
      </w:r>
      <w:r w:rsidR="004E740D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соответствующим Оператором;</w:t>
      </w:r>
    </w:p>
    <w:p w:rsidR="00487356" w:rsidRPr="00487356" w:rsidRDefault="00C93155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740D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получены Оператором на основании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или в связи с исполнением договора, стороной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которого либо выгодоприобретателем или поручителем, по которому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субъект </w:t>
      </w:r>
      <w:r w:rsidR="004E740D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7356" w:rsidRPr="00487356" w:rsidRDefault="00C93155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740D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сделаны</w:t>
      </w:r>
      <w:proofErr w:type="gramEnd"/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общедоступными субъектом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E740D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или получены из общедоступного источника;</w:t>
      </w:r>
    </w:p>
    <w:p w:rsidR="00487356" w:rsidRPr="00487356" w:rsidRDefault="00C93155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 осуществляет обработку </w:t>
      </w:r>
      <w:r w:rsidR="004E740D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статистических или иных исследовательских целей, для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осуществления профессиональной деятельности журналиста либо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научной, литературной или иной творческой деятельности, если при</w:t>
      </w:r>
      <w:r w:rsidR="004E74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этом не нарушаются права и законные интересы субъекта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E740D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3155" w:rsidRDefault="00C93155" w:rsidP="00C9315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субъекту </w:t>
      </w:r>
      <w:r w:rsidR="004E740D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сведений,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предусмотренных п.</w:t>
      </w:r>
      <w:r w:rsidR="004E740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47D91">
        <w:rPr>
          <w:rFonts w:ascii="Times New Roman" w:hAnsi="Times New Roman" w:cs="Times New Roman"/>
          <w:color w:val="000000"/>
          <w:sz w:val="24"/>
          <w:szCs w:val="24"/>
        </w:rPr>
        <w:t>.1.3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, нарушает права и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законные интересы третьих лиц.</w:t>
      </w:r>
    </w:p>
    <w:p w:rsidR="00487356" w:rsidRPr="00487356" w:rsidRDefault="00512369" w:rsidP="00C9315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.2. Меры, направленные на обеспечение выполнения Оператором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обязанностей</w:t>
      </w:r>
    </w:p>
    <w:p w:rsidR="00487356" w:rsidRPr="00487356" w:rsidRDefault="00512369" w:rsidP="00512369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.2.1. Оператор обязан принимать меры, необходимые и достаточные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для обеспечения выполнения обязанностей, предусмотренных настоящей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политикой. Оператор самостоятельно определяет состав, и перечень мер,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необходимых и достаточных для обеспечения выполнения обязанности. К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таким мерам могут, в частности, относиться:</w:t>
      </w:r>
    </w:p>
    <w:p w:rsidR="00487356" w:rsidRPr="00487356" w:rsidRDefault="00C93155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издание Оператором, являющимся юридическим лицом, документов,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определяющих Политику Оператора в отношении обработки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12369">
        <w:rPr>
          <w:rFonts w:ascii="Times New Roman" w:hAnsi="Times New Roman" w:cs="Times New Roman"/>
          <w:color w:val="000000"/>
          <w:sz w:val="24"/>
          <w:szCs w:val="24"/>
        </w:rPr>
        <w:tab/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, локальных актов по вопросам обработки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12369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, а также локальных актов, устанавливающих</w:t>
      </w:r>
      <w:r w:rsidR="00512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процедуры, направленные на предотвращение и выявление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нарушений законодательства Российской Федерации, устранение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последствий таких нарушений;</w:t>
      </w:r>
      <w:proofErr w:type="gramEnd"/>
    </w:p>
    <w:p w:rsidR="00487356" w:rsidRPr="00487356" w:rsidRDefault="00C93155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 внутреннего контроля и (или) аудита соответствия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обработки </w:t>
      </w:r>
      <w:r w:rsidR="00512369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политике, требованиям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к защите</w:t>
      </w:r>
      <w:r w:rsidR="00512369">
        <w:rPr>
          <w:rFonts w:ascii="Times New Roman" w:hAnsi="Times New Roman" w:cs="Times New Roman"/>
          <w:color w:val="000000"/>
          <w:sz w:val="24"/>
          <w:szCs w:val="24"/>
        </w:rPr>
        <w:t xml:space="preserve">  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, политике Оператора в отношении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обработки </w:t>
      </w:r>
      <w:r w:rsidR="00512369">
        <w:rPr>
          <w:rFonts w:ascii="Times New Roman" w:hAnsi="Times New Roman" w:cs="Times New Roman"/>
          <w:color w:val="000000"/>
          <w:sz w:val="24"/>
          <w:szCs w:val="24"/>
        </w:rPr>
        <w:t xml:space="preserve"> 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, локальным актам Оператора;</w:t>
      </w:r>
    </w:p>
    <w:p w:rsidR="00487356" w:rsidRPr="00487356" w:rsidRDefault="00C93155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оценка вреда, который может быть причинен субъектам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12369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нарушения настоящей политики, соотношение указанного вреда и принимаемых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Оператором мер, направленных на обеспечение выполнения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12369">
        <w:rPr>
          <w:rFonts w:ascii="Times New Roman" w:hAnsi="Times New Roman" w:cs="Times New Roman"/>
          <w:color w:val="000000"/>
          <w:sz w:val="24"/>
          <w:szCs w:val="24"/>
        </w:rPr>
        <w:t>обязанностей настоящей политикой  МФЦ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7356" w:rsidRPr="00487356" w:rsidRDefault="00C93155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ознакомление работников Оператора, непосредственно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осуществляющих обработку </w:t>
      </w:r>
      <w:r w:rsidR="00512369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, с положениями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законодательства Российской Федерации о </w:t>
      </w:r>
      <w:r w:rsidR="00512369">
        <w:rPr>
          <w:rFonts w:ascii="Times New Roman" w:hAnsi="Times New Roman" w:cs="Times New Roman"/>
          <w:color w:val="000000"/>
          <w:sz w:val="24"/>
          <w:szCs w:val="24"/>
        </w:rPr>
        <w:t xml:space="preserve"> 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том числе требованиями к защите </w:t>
      </w:r>
      <w:r w:rsidR="00512369">
        <w:rPr>
          <w:rFonts w:ascii="Times New Roman" w:hAnsi="Times New Roman" w:cs="Times New Roman"/>
          <w:color w:val="000000"/>
          <w:sz w:val="24"/>
          <w:szCs w:val="24"/>
        </w:rPr>
        <w:t xml:space="preserve"> 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12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документами, определяющими политику Оператора в отношении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обработки</w:t>
      </w:r>
      <w:r w:rsidR="00512369">
        <w:rPr>
          <w:rFonts w:ascii="Times New Roman" w:hAnsi="Times New Roman" w:cs="Times New Roman"/>
          <w:color w:val="000000"/>
          <w:sz w:val="24"/>
          <w:szCs w:val="24"/>
        </w:rPr>
        <w:t xml:space="preserve">  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, локальными актами по вопросам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обработки </w:t>
      </w:r>
      <w:r w:rsidR="00512369">
        <w:rPr>
          <w:rFonts w:ascii="Times New Roman" w:hAnsi="Times New Roman" w:cs="Times New Roman"/>
          <w:color w:val="000000"/>
          <w:sz w:val="24"/>
          <w:szCs w:val="24"/>
        </w:rPr>
        <w:t xml:space="preserve"> 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, и (или) обучение указанных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работников.</w:t>
      </w:r>
    </w:p>
    <w:p w:rsidR="00C93155" w:rsidRDefault="00512369" w:rsidP="00512369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.2.2. Оператор обязан </w:t>
      </w:r>
      <w:r w:rsidR="00C9315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еспечить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неограниченный доступ к документу, определяющему его политику в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отношении обработки </w:t>
      </w:r>
      <w:r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, к сведениям о реализуемых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требованиях к защите </w:t>
      </w:r>
      <w:r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7356" w:rsidRPr="00487356" w:rsidRDefault="00512369" w:rsidP="00512369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.2.3. Оператор обязан представить документы и локальные акты, и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(или) иным образом подтвердить принятие мер, указанных в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пункте 9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настоящей Политики, по запросу уполномоченного органа по защите прав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субъектов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7356" w:rsidRDefault="00487356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3155" w:rsidRDefault="00C93155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7356" w:rsidRPr="00487356" w:rsidRDefault="00512369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. Меры по обеспечению безопасности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при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обработке</w:t>
      </w:r>
    </w:p>
    <w:p w:rsidR="00487356" w:rsidRPr="00487356" w:rsidRDefault="00C777D8" w:rsidP="00C777D8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.1. Защита </w:t>
      </w:r>
      <w:r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 от неправомерного их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использования или утраты обеспечивается МФЦ в порядке, установленном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действующим законодательством и локальными актами МФЦ, а также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выполнением комплекса организационно-технических мер, обеспечивающих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их безопасность.</w:t>
      </w:r>
    </w:p>
    <w:p w:rsidR="00487356" w:rsidRPr="00487356" w:rsidRDefault="00C777D8" w:rsidP="00C777D8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и обработка уполномоченными лицами </w:t>
      </w:r>
      <w:r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после подписания субъектом </w:t>
      </w:r>
      <w:r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Согласия, в случаях, если это требуется законодательством.</w:t>
      </w:r>
    </w:p>
    <w:p w:rsidR="00487356" w:rsidRPr="00487356" w:rsidRDefault="00C777D8" w:rsidP="00C777D8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содержащие </w:t>
      </w:r>
      <w:r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, должны храниться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в надежно запираемых </w:t>
      </w:r>
      <w:r w:rsidR="00D200B2">
        <w:rPr>
          <w:rFonts w:ascii="Times New Roman" w:hAnsi="Times New Roman" w:cs="Times New Roman"/>
          <w:color w:val="000000"/>
          <w:sz w:val="24"/>
          <w:szCs w:val="24"/>
        </w:rPr>
        <w:t>сейфах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, а также в не запираемых шкафах, при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условии, что бесконтрольный до</w:t>
      </w:r>
      <w:r w:rsidR="00D200B2">
        <w:rPr>
          <w:rFonts w:ascii="Times New Roman" w:hAnsi="Times New Roman" w:cs="Times New Roman"/>
          <w:color w:val="000000"/>
          <w:sz w:val="24"/>
          <w:szCs w:val="24"/>
        </w:rPr>
        <w:t xml:space="preserve">ступ посторонних лиц в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кабинеты</w:t>
      </w:r>
      <w:r w:rsidR="00D20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исключен.</w:t>
      </w:r>
    </w:p>
    <w:p w:rsidR="00487356" w:rsidRPr="00487356" w:rsidRDefault="00872312" w:rsidP="00872312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1F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.Организация защиты </w:t>
      </w:r>
      <w:r w:rsidR="00CE1A9A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информационных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системах МФЦ осуществляется в рамках действующей в МФЦ системы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защиты информации. Доступ к информационным системам МФЦ,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содержащим </w:t>
      </w:r>
      <w:r w:rsidR="00CE1A9A">
        <w:rPr>
          <w:rFonts w:ascii="Times New Roman" w:hAnsi="Times New Roman" w:cs="Times New Roman"/>
          <w:color w:val="000000"/>
          <w:sz w:val="24"/>
          <w:szCs w:val="24"/>
        </w:rPr>
        <w:t xml:space="preserve"> 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, обеспечивается системой паролей, а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также программно-техническими средствами защиты информации.</w:t>
      </w:r>
    </w:p>
    <w:p w:rsidR="00487356" w:rsidRPr="00487356" w:rsidRDefault="00872312" w:rsidP="00872312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ED1F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1F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Помещения, в которых ведется обработка </w:t>
      </w:r>
      <w:r w:rsidR="003D08E0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должны обеспечивать их сохранность, исключать возможность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бесконтрольного проникновения в них посторонних лиц.</w:t>
      </w:r>
    </w:p>
    <w:p w:rsidR="00487356" w:rsidRPr="00487356" w:rsidRDefault="00872312" w:rsidP="00872312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1F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0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По окончании рабочего времени помещения, предназначенные для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обработки </w:t>
      </w:r>
      <w:r w:rsidR="003D08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, должны быть закрыты на ключ,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бесконтрольный доступ в такие помещения должен быть исключен</w:t>
      </w:r>
      <w:r w:rsidR="00ED1F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7356" w:rsidRPr="00487356" w:rsidRDefault="00FA1CAE" w:rsidP="00FA1CAE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1F1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0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Хранение </w:t>
      </w:r>
      <w:r w:rsidR="003D08E0">
        <w:rPr>
          <w:rFonts w:ascii="Times New Roman" w:hAnsi="Times New Roman" w:cs="Times New Roman"/>
          <w:color w:val="000000"/>
          <w:sz w:val="24"/>
          <w:szCs w:val="24"/>
        </w:rPr>
        <w:t xml:space="preserve"> 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должно происходить в порядке,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исключающем их утрату или их неправомерное использование.</w:t>
      </w:r>
    </w:p>
    <w:p w:rsidR="00487356" w:rsidRPr="00487356" w:rsidRDefault="00FA1CAE" w:rsidP="00FA1CAE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1F1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0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При принятии решений, затрагивающих интересы субъекта, МФЦ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не имеет права основываться на </w:t>
      </w:r>
      <w:r w:rsidR="003D08E0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субъекта, полученных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исключительно в результате их автоматизированной обработки или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электронного получения.</w:t>
      </w:r>
    </w:p>
    <w:p w:rsidR="00487356" w:rsidRPr="00487356" w:rsidRDefault="00FA1CAE" w:rsidP="00FA1CAE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1F1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 Не допускается отвечать на вопросы, связанные с передачей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персональной информации, по телефону или факсу.</w:t>
      </w:r>
    </w:p>
    <w:p w:rsidR="00FA1CAE" w:rsidRDefault="00FA1CAE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356" w:rsidRPr="00487356" w:rsidRDefault="00FA1CAE" w:rsidP="00FA1CA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 Лицо, ответственное за организацию обработки и обеспечение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безопасности персональных данных</w:t>
      </w:r>
    </w:p>
    <w:p w:rsidR="00487356" w:rsidRPr="00487356" w:rsidRDefault="00FA1CAE" w:rsidP="00FA1CAE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.1. Права, обязанности и юридическая ответственность лица,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ответственного за организацию обработки и обеспечение безопасности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D1F1A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, установлены Федеральным законом от 27.07.2006</w:t>
      </w:r>
      <w:r w:rsidR="00C93155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152-ФЗ «О персональных данных»</w:t>
      </w:r>
      <w:r w:rsidR="00ED1F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7356" w:rsidRPr="00487356" w:rsidRDefault="00FA1CAE" w:rsidP="00ED1F1A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.2.Назначение на должность лица, ответственного за </w:t>
      </w:r>
      <w:r w:rsidR="00ED1F1A">
        <w:rPr>
          <w:rFonts w:ascii="Times New Roman" w:hAnsi="Times New Roman" w:cs="Times New Roman"/>
          <w:color w:val="000000"/>
          <w:sz w:val="24"/>
          <w:szCs w:val="24"/>
        </w:rPr>
        <w:t>организацию обработки 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, и освобождение от нее осуществляется</w:t>
      </w:r>
      <w:r w:rsidR="00487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D1F1A">
        <w:rPr>
          <w:rFonts w:ascii="Times New Roman" w:hAnsi="Times New Roman" w:cs="Times New Roman"/>
          <w:color w:val="000000"/>
          <w:sz w:val="24"/>
          <w:szCs w:val="24"/>
        </w:rPr>
        <w:t>руководителем МФЦ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7356" w:rsidRPr="00487356" w:rsidRDefault="00FA1CAE" w:rsidP="00FA1CAE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.3. Лицо, ответственное за организацию обработки </w:t>
      </w:r>
      <w:r w:rsidR="00ED1F1A">
        <w:rPr>
          <w:rFonts w:ascii="Times New Roman" w:hAnsi="Times New Roman" w:cs="Times New Roman"/>
          <w:color w:val="000000"/>
          <w:sz w:val="24"/>
          <w:szCs w:val="24"/>
        </w:rPr>
        <w:t xml:space="preserve"> 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87356" w:rsidRPr="00487356" w:rsidRDefault="00FA1CAE" w:rsidP="00FA1CAE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.3.1.Организует осуществление внутреннего контроля над</w:t>
      </w:r>
      <w:r w:rsidR="00B61A5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соблюдением учреждением и его работниками законодательства Российской</w:t>
      </w:r>
      <w:r w:rsidR="00B61A5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о </w:t>
      </w:r>
      <w:r w:rsidR="00ED1F1A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, в том числе требований к защите</w:t>
      </w:r>
      <w:r w:rsidR="00B61A5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D1F1A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7356" w:rsidRPr="00487356" w:rsidRDefault="00FA1CAE" w:rsidP="00FA1CAE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.3.2. Доводит до сведения </w:t>
      </w:r>
      <w:proofErr w:type="gramStart"/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работников учреждения положения</w:t>
      </w:r>
      <w:r w:rsidR="00B61A5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законодательства Российской Федерации</w:t>
      </w:r>
      <w:proofErr w:type="gramEnd"/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="00ED1F1A">
        <w:rPr>
          <w:rFonts w:ascii="Times New Roman" w:hAnsi="Times New Roman" w:cs="Times New Roman"/>
          <w:color w:val="000000"/>
          <w:sz w:val="24"/>
          <w:szCs w:val="24"/>
        </w:rPr>
        <w:t xml:space="preserve"> 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, локальных</w:t>
      </w:r>
      <w:r w:rsidR="00B61A5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актов по вопросам обработки </w:t>
      </w:r>
      <w:r w:rsidR="00ED1F1A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, требований к защите</w:t>
      </w:r>
      <w:r w:rsidR="00B61A5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D1F1A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1A52" w:rsidRDefault="00B61A52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1F1A" w:rsidRDefault="00ED1F1A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356" w:rsidRPr="00487356" w:rsidRDefault="00487356" w:rsidP="00B61A52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735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D1F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87356">
        <w:rPr>
          <w:rFonts w:ascii="Times New Roman" w:hAnsi="Times New Roman" w:cs="Times New Roman"/>
          <w:color w:val="000000"/>
          <w:sz w:val="24"/>
          <w:szCs w:val="24"/>
        </w:rPr>
        <w:t>.Актуализация и утверждение Политики</w:t>
      </w:r>
    </w:p>
    <w:p w:rsidR="00487356" w:rsidRPr="00487356" w:rsidRDefault="00487356" w:rsidP="00ED1F1A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35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D1F1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.1.Политика утверждается и водится в действие </w:t>
      </w:r>
      <w:r w:rsidR="00ED1F1A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руководителем</w:t>
      </w:r>
      <w:r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МФЦ.</w:t>
      </w:r>
    </w:p>
    <w:p w:rsidR="00487356" w:rsidRPr="00487356" w:rsidRDefault="00487356" w:rsidP="00ED1F1A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356">
        <w:rPr>
          <w:rFonts w:ascii="Times New Roman" w:hAnsi="Times New Roman" w:cs="Times New Roman"/>
          <w:color w:val="000000"/>
          <w:sz w:val="24"/>
          <w:szCs w:val="24"/>
        </w:rPr>
        <w:t>10.2.МФЦ имеет право вносить</w:t>
      </w:r>
      <w:r w:rsidR="00ED1F1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 в настоящую Политику </w:t>
      </w:r>
      <w:r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по мере внесения изменений:</w:t>
      </w:r>
    </w:p>
    <w:p w:rsidR="00487356" w:rsidRPr="00487356" w:rsidRDefault="00487356" w:rsidP="00ED1F1A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356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ED1F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87356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ED1F1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</w:t>
      </w:r>
      <w:proofErr w:type="gramStart"/>
      <w:r w:rsidR="003F1F1C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правовые акты в сфере </w:t>
      </w:r>
      <w:r w:rsidR="003F1F1C">
        <w:rPr>
          <w:rFonts w:ascii="Times New Roman" w:hAnsi="Times New Roman" w:cs="Times New Roman"/>
          <w:color w:val="000000"/>
          <w:sz w:val="24"/>
          <w:szCs w:val="24"/>
        </w:rPr>
        <w:t xml:space="preserve"> ПД,</w:t>
      </w:r>
    </w:p>
    <w:p w:rsidR="00487356" w:rsidRPr="00487356" w:rsidRDefault="00ED1F1A" w:rsidP="00B61A52">
      <w:pPr>
        <w:widowControl w:val="0"/>
        <w:tabs>
          <w:tab w:val="left" w:pos="705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10.2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3F1F1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 локальные нормативные акты МФЦ,</w:t>
      </w:r>
      <w:r w:rsidR="003F1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A5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регламентирующие организацию обработки </w:t>
      </w:r>
      <w:r w:rsidR="003F1F1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</w:t>
      </w:r>
      <w:r w:rsidR="00B61A5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F1F1C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487356" w:rsidRPr="00487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1A52" w:rsidRDefault="00B61A52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356" w:rsidRPr="00487356" w:rsidRDefault="00487356" w:rsidP="00B61A52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735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F1F1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87356">
        <w:rPr>
          <w:rFonts w:ascii="Times New Roman" w:hAnsi="Times New Roman" w:cs="Times New Roman"/>
          <w:color w:val="000000"/>
          <w:sz w:val="24"/>
          <w:szCs w:val="24"/>
        </w:rPr>
        <w:t>. Ответственность</w:t>
      </w:r>
    </w:p>
    <w:p w:rsidR="00487356" w:rsidRPr="009E10FF" w:rsidRDefault="00487356" w:rsidP="003F1F1C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356">
        <w:rPr>
          <w:rFonts w:ascii="Times New Roman" w:hAnsi="Times New Roman" w:cs="Times New Roman"/>
          <w:color w:val="000000"/>
          <w:sz w:val="24"/>
          <w:szCs w:val="24"/>
        </w:rPr>
        <w:t>Лица, виновные в нарушении норм, регулирующих обработку и</w:t>
      </w:r>
      <w:r w:rsidR="00B61A5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87356">
        <w:rPr>
          <w:rFonts w:ascii="Times New Roman" w:hAnsi="Times New Roman" w:cs="Times New Roman"/>
          <w:color w:val="000000"/>
          <w:sz w:val="24"/>
          <w:szCs w:val="24"/>
        </w:rPr>
        <w:t xml:space="preserve">защиту </w:t>
      </w:r>
      <w:r w:rsidR="003F1F1C">
        <w:rPr>
          <w:rFonts w:ascii="Times New Roman" w:hAnsi="Times New Roman" w:cs="Times New Roman"/>
          <w:color w:val="000000"/>
          <w:sz w:val="24"/>
          <w:szCs w:val="24"/>
        </w:rPr>
        <w:t>ПД в МФЦ</w:t>
      </w:r>
      <w:r w:rsidRPr="00487356">
        <w:rPr>
          <w:rFonts w:ascii="Times New Roman" w:hAnsi="Times New Roman" w:cs="Times New Roman"/>
          <w:color w:val="000000"/>
          <w:sz w:val="24"/>
          <w:szCs w:val="24"/>
        </w:rPr>
        <w:t>, несут ответственность, предусмотренную</w:t>
      </w:r>
      <w:r w:rsidR="00B61A5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87356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</w:t>
      </w:r>
      <w:r w:rsidR="003F1F1C">
        <w:rPr>
          <w:rFonts w:ascii="Times New Roman" w:hAnsi="Times New Roman" w:cs="Times New Roman"/>
          <w:color w:val="000000"/>
          <w:sz w:val="24"/>
          <w:szCs w:val="24"/>
        </w:rPr>
        <w:t>ии, локальными актами  МФЦ.</w:t>
      </w:r>
    </w:p>
    <w:p w:rsidR="009E10FF" w:rsidRDefault="009E10FF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0FF" w:rsidRPr="00CA2618" w:rsidRDefault="009E10FF" w:rsidP="00487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E10FF" w:rsidRPr="00CA2618" w:rsidSect="00541C6B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F0"/>
    <w:rsid w:val="0000596B"/>
    <w:rsid w:val="000323D2"/>
    <w:rsid w:val="00040651"/>
    <w:rsid w:val="00044D2F"/>
    <w:rsid w:val="000476E7"/>
    <w:rsid w:val="00051C07"/>
    <w:rsid w:val="00062DBB"/>
    <w:rsid w:val="00064749"/>
    <w:rsid w:val="0006490F"/>
    <w:rsid w:val="00071DF0"/>
    <w:rsid w:val="00077B36"/>
    <w:rsid w:val="000D533F"/>
    <w:rsid w:val="0010422C"/>
    <w:rsid w:val="0013639D"/>
    <w:rsid w:val="0019754E"/>
    <w:rsid w:val="001E5FFC"/>
    <w:rsid w:val="001E6DAB"/>
    <w:rsid w:val="001F68AB"/>
    <w:rsid w:val="00207427"/>
    <w:rsid w:val="00266ED9"/>
    <w:rsid w:val="002B2340"/>
    <w:rsid w:val="002C37AF"/>
    <w:rsid w:val="00320FCB"/>
    <w:rsid w:val="003342AF"/>
    <w:rsid w:val="003441F3"/>
    <w:rsid w:val="00347D91"/>
    <w:rsid w:val="00364620"/>
    <w:rsid w:val="003734F8"/>
    <w:rsid w:val="00377093"/>
    <w:rsid w:val="003A2A6D"/>
    <w:rsid w:val="003B7FD6"/>
    <w:rsid w:val="003D08E0"/>
    <w:rsid w:val="003F1F1C"/>
    <w:rsid w:val="004038CA"/>
    <w:rsid w:val="0041366C"/>
    <w:rsid w:val="004358EF"/>
    <w:rsid w:val="00471E0A"/>
    <w:rsid w:val="00472119"/>
    <w:rsid w:val="00487356"/>
    <w:rsid w:val="00492BA4"/>
    <w:rsid w:val="00496793"/>
    <w:rsid w:val="004A3DA1"/>
    <w:rsid w:val="004A57C9"/>
    <w:rsid w:val="004A79E9"/>
    <w:rsid w:val="004B6154"/>
    <w:rsid w:val="004C61AC"/>
    <w:rsid w:val="004D3BD4"/>
    <w:rsid w:val="004E740D"/>
    <w:rsid w:val="00512369"/>
    <w:rsid w:val="00512A05"/>
    <w:rsid w:val="0053555D"/>
    <w:rsid w:val="00541C6B"/>
    <w:rsid w:val="00543BC6"/>
    <w:rsid w:val="00557B4E"/>
    <w:rsid w:val="0059387A"/>
    <w:rsid w:val="005B02A8"/>
    <w:rsid w:val="005D1724"/>
    <w:rsid w:val="005E6835"/>
    <w:rsid w:val="005F53D1"/>
    <w:rsid w:val="00614D1E"/>
    <w:rsid w:val="00644E5B"/>
    <w:rsid w:val="00662E59"/>
    <w:rsid w:val="006920AA"/>
    <w:rsid w:val="006C0946"/>
    <w:rsid w:val="006C5B12"/>
    <w:rsid w:val="006D19C3"/>
    <w:rsid w:val="006E4712"/>
    <w:rsid w:val="006E5986"/>
    <w:rsid w:val="006F789C"/>
    <w:rsid w:val="0070217D"/>
    <w:rsid w:val="007268FA"/>
    <w:rsid w:val="00747A36"/>
    <w:rsid w:val="00771E63"/>
    <w:rsid w:val="007E5972"/>
    <w:rsid w:val="007F71D9"/>
    <w:rsid w:val="0080021C"/>
    <w:rsid w:val="00807024"/>
    <w:rsid w:val="008231FA"/>
    <w:rsid w:val="00827EED"/>
    <w:rsid w:val="0086082D"/>
    <w:rsid w:val="00872312"/>
    <w:rsid w:val="008779B8"/>
    <w:rsid w:val="00880147"/>
    <w:rsid w:val="008840CD"/>
    <w:rsid w:val="00890984"/>
    <w:rsid w:val="008C0EC0"/>
    <w:rsid w:val="008C76D1"/>
    <w:rsid w:val="008D5FB6"/>
    <w:rsid w:val="008F3180"/>
    <w:rsid w:val="00943F9B"/>
    <w:rsid w:val="009942D1"/>
    <w:rsid w:val="009B5675"/>
    <w:rsid w:val="009C3B94"/>
    <w:rsid w:val="009D258D"/>
    <w:rsid w:val="009D3614"/>
    <w:rsid w:val="009D473F"/>
    <w:rsid w:val="009E10FF"/>
    <w:rsid w:val="009F5742"/>
    <w:rsid w:val="00A05D6B"/>
    <w:rsid w:val="00A05E34"/>
    <w:rsid w:val="00A134DB"/>
    <w:rsid w:val="00A26FF0"/>
    <w:rsid w:val="00A7025D"/>
    <w:rsid w:val="00A84E3F"/>
    <w:rsid w:val="00A854B3"/>
    <w:rsid w:val="00A96AF9"/>
    <w:rsid w:val="00AB76B7"/>
    <w:rsid w:val="00AC5BC3"/>
    <w:rsid w:val="00B0720A"/>
    <w:rsid w:val="00B12096"/>
    <w:rsid w:val="00B203C7"/>
    <w:rsid w:val="00B43125"/>
    <w:rsid w:val="00B52C12"/>
    <w:rsid w:val="00B57929"/>
    <w:rsid w:val="00B61A52"/>
    <w:rsid w:val="00B6778A"/>
    <w:rsid w:val="00B733F7"/>
    <w:rsid w:val="00BA30CC"/>
    <w:rsid w:val="00BD3FE5"/>
    <w:rsid w:val="00C13229"/>
    <w:rsid w:val="00C2295A"/>
    <w:rsid w:val="00C3675C"/>
    <w:rsid w:val="00C44A9B"/>
    <w:rsid w:val="00C57617"/>
    <w:rsid w:val="00C66BA3"/>
    <w:rsid w:val="00C777D8"/>
    <w:rsid w:val="00C93155"/>
    <w:rsid w:val="00CA2618"/>
    <w:rsid w:val="00CB6325"/>
    <w:rsid w:val="00CC1069"/>
    <w:rsid w:val="00CE1A9A"/>
    <w:rsid w:val="00CE6394"/>
    <w:rsid w:val="00CF472B"/>
    <w:rsid w:val="00D01472"/>
    <w:rsid w:val="00D05A9B"/>
    <w:rsid w:val="00D140FB"/>
    <w:rsid w:val="00D200B2"/>
    <w:rsid w:val="00D22F77"/>
    <w:rsid w:val="00D35361"/>
    <w:rsid w:val="00D44F78"/>
    <w:rsid w:val="00D527F0"/>
    <w:rsid w:val="00D575F8"/>
    <w:rsid w:val="00D84D60"/>
    <w:rsid w:val="00DA10F6"/>
    <w:rsid w:val="00DC2AF5"/>
    <w:rsid w:val="00DE7538"/>
    <w:rsid w:val="00DF0300"/>
    <w:rsid w:val="00DF2ED5"/>
    <w:rsid w:val="00E14556"/>
    <w:rsid w:val="00E55559"/>
    <w:rsid w:val="00E71A84"/>
    <w:rsid w:val="00EC0D74"/>
    <w:rsid w:val="00EC4AE7"/>
    <w:rsid w:val="00ED1F1A"/>
    <w:rsid w:val="00ED4471"/>
    <w:rsid w:val="00F06A7A"/>
    <w:rsid w:val="00F129E9"/>
    <w:rsid w:val="00F243D1"/>
    <w:rsid w:val="00F470C0"/>
    <w:rsid w:val="00F53549"/>
    <w:rsid w:val="00F661D7"/>
    <w:rsid w:val="00F77496"/>
    <w:rsid w:val="00F92291"/>
    <w:rsid w:val="00FA1CAE"/>
    <w:rsid w:val="00FB393D"/>
    <w:rsid w:val="00FC3025"/>
    <w:rsid w:val="00FD18F9"/>
    <w:rsid w:val="00FD1EF5"/>
    <w:rsid w:val="00F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4E"/>
  </w:style>
  <w:style w:type="paragraph" w:styleId="1">
    <w:name w:val="heading 1"/>
    <w:basedOn w:val="a"/>
    <w:next w:val="a"/>
    <w:link w:val="10"/>
    <w:uiPriority w:val="9"/>
    <w:qFormat/>
    <w:rsid w:val="0019754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54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54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54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54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54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54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54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54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7F0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8231FA"/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uiPriority w:val="99"/>
    <w:rsid w:val="008231FA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C2295A"/>
    <w:rPr>
      <w:rFonts w:ascii="Arial" w:hAnsi="Arial" w:cs="Arial"/>
      <w:sz w:val="16"/>
      <w:szCs w:val="16"/>
    </w:rPr>
  </w:style>
  <w:style w:type="character" w:styleId="a5">
    <w:name w:val="Hyperlink"/>
    <w:basedOn w:val="a0"/>
    <w:uiPriority w:val="99"/>
    <w:unhideWhenUsed/>
    <w:rsid w:val="001E5FF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54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9754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754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754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9754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9754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9754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9754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54E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9754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9754E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19754E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19754E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19754E"/>
    <w:rPr>
      <w:b/>
      <w:bCs/>
    </w:rPr>
  </w:style>
  <w:style w:type="character" w:styleId="ab">
    <w:name w:val="Emphasis"/>
    <w:uiPriority w:val="20"/>
    <w:qFormat/>
    <w:rsid w:val="0019754E"/>
    <w:rPr>
      <w:b/>
      <w:bCs/>
      <w:i/>
      <w:iCs/>
      <w:spacing w:val="10"/>
    </w:rPr>
  </w:style>
  <w:style w:type="paragraph" w:styleId="ac">
    <w:name w:val="No Spacing"/>
    <w:basedOn w:val="a"/>
    <w:uiPriority w:val="1"/>
    <w:qFormat/>
    <w:rsid w:val="0019754E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1975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754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754E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19754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19754E"/>
    <w:rPr>
      <w:i/>
      <w:iCs/>
    </w:rPr>
  </w:style>
  <w:style w:type="character" w:styleId="af0">
    <w:name w:val="Subtle Emphasis"/>
    <w:uiPriority w:val="19"/>
    <w:qFormat/>
    <w:rsid w:val="0019754E"/>
    <w:rPr>
      <w:i/>
      <w:iCs/>
    </w:rPr>
  </w:style>
  <w:style w:type="character" w:styleId="af1">
    <w:name w:val="Intense Emphasis"/>
    <w:uiPriority w:val="21"/>
    <w:qFormat/>
    <w:rsid w:val="0019754E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19754E"/>
    <w:rPr>
      <w:smallCaps/>
    </w:rPr>
  </w:style>
  <w:style w:type="character" w:styleId="af3">
    <w:name w:val="Intense Reference"/>
    <w:uiPriority w:val="32"/>
    <w:qFormat/>
    <w:rsid w:val="0019754E"/>
    <w:rPr>
      <w:b/>
      <w:bCs/>
      <w:smallCaps/>
    </w:rPr>
  </w:style>
  <w:style w:type="character" w:styleId="af4">
    <w:name w:val="Book Title"/>
    <w:basedOn w:val="a0"/>
    <w:uiPriority w:val="33"/>
    <w:qFormat/>
    <w:rsid w:val="0019754E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9754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4E"/>
  </w:style>
  <w:style w:type="paragraph" w:styleId="1">
    <w:name w:val="heading 1"/>
    <w:basedOn w:val="a"/>
    <w:next w:val="a"/>
    <w:link w:val="10"/>
    <w:uiPriority w:val="9"/>
    <w:qFormat/>
    <w:rsid w:val="0019754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54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54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54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54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54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54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54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54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7F0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8231FA"/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uiPriority w:val="99"/>
    <w:rsid w:val="008231FA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C2295A"/>
    <w:rPr>
      <w:rFonts w:ascii="Arial" w:hAnsi="Arial" w:cs="Arial"/>
      <w:sz w:val="16"/>
      <w:szCs w:val="16"/>
    </w:rPr>
  </w:style>
  <w:style w:type="character" w:styleId="a5">
    <w:name w:val="Hyperlink"/>
    <w:basedOn w:val="a0"/>
    <w:uiPriority w:val="99"/>
    <w:unhideWhenUsed/>
    <w:rsid w:val="001E5FF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54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9754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754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754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9754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9754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9754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9754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54E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9754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9754E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19754E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19754E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19754E"/>
    <w:rPr>
      <w:b/>
      <w:bCs/>
    </w:rPr>
  </w:style>
  <w:style w:type="character" w:styleId="ab">
    <w:name w:val="Emphasis"/>
    <w:uiPriority w:val="20"/>
    <w:qFormat/>
    <w:rsid w:val="0019754E"/>
    <w:rPr>
      <w:b/>
      <w:bCs/>
      <w:i/>
      <w:iCs/>
      <w:spacing w:val="10"/>
    </w:rPr>
  </w:style>
  <w:style w:type="paragraph" w:styleId="ac">
    <w:name w:val="No Spacing"/>
    <w:basedOn w:val="a"/>
    <w:uiPriority w:val="1"/>
    <w:qFormat/>
    <w:rsid w:val="0019754E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1975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754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754E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19754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19754E"/>
    <w:rPr>
      <w:i/>
      <w:iCs/>
    </w:rPr>
  </w:style>
  <w:style w:type="character" w:styleId="af0">
    <w:name w:val="Subtle Emphasis"/>
    <w:uiPriority w:val="19"/>
    <w:qFormat/>
    <w:rsid w:val="0019754E"/>
    <w:rPr>
      <w:i/>
      <w:iCs/>
    </w:rPr>
  </w:style>
  <w:style w:type="character" w:styleId="af1">
    <w:name w:val="Intense Emphasis"/>
    <w:uiPriority w:val="21"/>
    <w:qFormat/>
    <w:rsid w:val="0019754E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19754E"/>
    <w:rPr>
      <w:smallCaps/>
    </w:rPr>
  </w:style>
  <w:style w:type="character" w:styleId="af3">
    <w:name w:val="Intense Reference"/>
    <w:uiPriority w:val="32"/>
    <w:qFormat/>
    <w:rsid w:val="0019754E"/>
    <w:rPr>
      <w:b/>
      <w:bCs/>
      <w:smallCaps/>
    </w:rPr>
  </w:style>
  <w:style w:type="character" w:styleId="af4">
    <w:name w:val="Book Title"/>
    <w:basedOn w:val="a0"/>
    <w:uiPriority w:val="33"/>
    <w:qFormat/>
    <w:rsid w:val="0019754E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9754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A226-BF30-4F92-A0F4-DC5CCCF4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4832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Первушин</dc:creator>
  <cp:lastModifiedBy>User</cp:lastModifiedBy>
  <cp:revision>2</cp:revision>
  <cp:lastPrinted>2016-12-05T06:55:00Z</cp:lastPrinted>
  <dcterms:created xsi:type="dcterms:W3CDTF">2019-06-06T10:37:00Z</dcterms:created>
  <dcterms:modified xsi:type="dcterms:W3CDTF">2019-06-06T10:37:00Z</dcterms:modified>
</cp:coreProperties>
</file>